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B5" w:rsidRPr="00792D98" w:rsidRDefault="00BE478A">
      <w:pPr>
        <w:spacing w:after="0" w:line="240" w:lineRule="auto"/>
        <w:jc w:val="center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sz w:val="24"/>
          <w:szCs w:val="24"/>
        </w:rPr>
        <w:t>Grisel Maduro</w:t>
      </w:r>
    </w:p>
    <w:p w:rsidR="00D61DB5" w:rsidRPr="00792D98" w:rsidRDefault="00BE478A">
      <w:pPr>
        <w:spacing w:after="0" w:line="240" w:lineRule="auto"/>
        <w:jc w:val="center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sz w:val="24"/>
          <w:szCs w:val="24"/>
        </w:rPr>
        <w:t>Department of Languages and Cultures</w:t>
      </w:r>
    </w:p>
    <w:p w:rsidR="00D61DB5" w:rsidRPr="00792D98" w:rsidRDefault="00BE478A">
      <w:pPr>
        <w:spacing w:after="0" w:line="240" w:lineRule="auto"/>
        <w:jc w:val="center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sz w:val="24"/>
          <w:szCs w:val="24"/>
        </w:rPr>
        <w:t>William Paterson University</w:t>
      </w:r>
    </w:p>
    <w:p w:rsidR="00D61DB5" w:rsidRPr="00792D98" w:rsidRDefault="00BE478A">
      <w:pPr>
        <w:spacing w:after="0" w:line="240" w:lineRule="auto"/>
        <w:jc w:val="center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sz w:val="24"/>
          <w:szCs w:val="24"/>
        </w:rPr>
        <w:t>300 Pompton Road</w:t>
      </w:r>
    </w:p>
    <w:p w:rsidR="00D61DB5" w:rsidRPr="00792D98" w:rsidRDefault="00BE478A">
      <w:pPr>
        <w:spacing w:after="0" w:line="240" w:lineRule="auto"/>
        <w:jc w:val="center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sz w:val="24"/>
          <w:szCs w:val="24"/>
        </w:rPr>
        <w:t>Wayne, New Jersey</w:t>
      </w:r>
    </w:p>
    <w:p w:rsidR="00D61DB5" w:rsidRPr="00792D98" w:rsidRDefault="00BE478A">
      <w:pPr>
        <w:spacing w:after="0" w:line="240" w:lineRule="auto"/>
        <w:jc w:val="center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sz w:val="24"/>
          <w:szCs w:val="24"/>
        </w:rPr>
        <w:t>madurog@wpunj.edu</w:t>
      </w:r>
    </w:p>
    <w:p w:rsidR="00D61DB5" w:rsidRPr="00792D98" w:rsidRDefault="00D61DB5">
      <w:pPr>
        <w:spacing w:after="0" w:line="240" w:lineRule="auto"/>
        <w:jc w:val="center"/>
        <w:rPr>
          <w:rFonts w:ascii="Bookman Old Style" w:eastAsia="Arial" w:hAnsi="Bookman Old Style" w:cs="Times New Roman"/>
          <w:sz w:val="24"/>
          <w:szCs w:val="24"/>
        </w:rPr>
      </w:pPr>
    </w:p>
    <w:p w:rsidR="00792D98" w:rsidRPr="00792D98" w:rsidRDefault="00792D98">
      <w:pPr>
        <w:spacing w:after="0" w:line="240" w:lineRule="auto"/>
        <w:rPr>
          <w:rFonts w:ascii="Bookman Old Style" w:eastAsia="Arial" w:hAnsi="Bookman Old Style" w:cs="Times New Roman"/>
          <w:b/>
          <w:sz w:val="24"/>
          <w:szCs w:val="24"/>
        </w:rPr>
      </w:pPr>
    </w:p>
    <w:p w:rsidR="00D61DB5" w:rsidRPr="00792D98" w:rsidRDefault="00BE478A">
      <w:pPr>
        <w:spacing w:after="0" w:line="240" w:lineRule="auto"/>
        <w:rPr>
          <w:rFonts w:ascii="Bookman Old Style" w:eastAsia="Arial" w:hAnsi="Bookman Old Style" w:cs="Times New Roman"/>
          <w:b/>
          <w:sz w:val="24"/>
          <w:szCs w:val="24"/>
        </w:rPr>
      </w:pPr>
      <w:r w:rsidRPr="00792D98">
        <w:rPr>
          <w:rFonts w:ascii="Bookman Old Style" w:eastAsia="Arial" w:hAnsi="Bookman Old Style" w:cs="Times New Roman"/>
          <w:b/>
          <w:sz w:val="24"/>
          <w:szCs w:val="24"/>
        </w:rPr>
        <w:t>Education</w:t>
      </w:r>
    </w:p>
    <w:p w:rsidR="00D61DB5" w:rsidRPr="00792D98" w:rsidRDefault="00D61DB5">
      <w:pPr>
        <w:spacing w:after="0" w:line="240" w:lineRule="auto"/>
        <w:rPr>
          <w:rFonts w:ascii="Bookman Old Style" w:eastAsia="Arial" w:hAnsi="Bookman Old Style" w:cs="Times New Roman"/>
          <w:sz w:val="24"/>
          <w:szCs w:val="24"/>
        </w:rPr>
      </w:pPr>
    </w:p>
    <w:p w:rsidR="00D61DB5" w:rsidRPr="00792D98" w:rsidRDefault="00BE478A">
      <w:pPr>
        <w:tabs>
          <w:tab w:val="left" w:pos="720"/>
          <w:tab w:val="left" w:pos="1440"/>
          <w:tab w:val="left" w:pos="2160"/>
        </w:tabs>
        <w:spacing w:after="0" w:line="240" w:lineRule="auto"/>
        <w:ind w:left="2160" w:hanging="2160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sz w:val="24"/>
          <w:szCs w:val="24"/>
        </w:rPr>
        <w:t>1999</w:t>
      </w:r>
      <w:r w:rsidRPr="00792D98">
        <w:rPr>
          <w:rFonts w:ascii="Bookman Old Style" w:eastAsia="Arial" w:hAnsi="Bookman Old Style" w:cs="Times New Roman"/>
          <w:sz w:val="24"/>
          <w:szCs w:val="24"/>
        </w:rPr>
        <w:tab/>
      </w:r>
      <w:r w:rsidRPr="00792D98">
        <w:rPr>
          <w:rFonts w:ascii="Bookman Old Style" w:eastAsia="Arial" w:hAnsi="Bookman Old Style" w:cs="Times New Roman"/>
          <w:sz w:val="24"/>
          <w:szCs w:val="24"/>
        </w:rPr>
        <w:tab/>
      </w:r>
      <w:r w:rsidRPr="00792D98">
        <w:rPr>
          <w:rFonts w:ascii="Bookman Old Style" w:eastAsia="Arial" w:hAnsi="Bookman Old Style" w:cs="Times New Roman"/>
          <w:sz w:val="24"/>
          <w:szCs w:val="24"/>
        </w:rPr>
        <w:tab/>
        <w:t>Ph.D. in Hispanic and L</w:t>
      </w:r>
      <w:r w:rsidR="00C6041B" w:rsidRPr="00792D98">
        <w:rPr>
          <w:rFonts w:ascii="Bookman Old Style" w:eastAsia="Arial" w:hAnsi="Bookman Old Style" w:cs="Times New Roman"/>
          <w:sz w:val="24"/>
          <w:szCs w:val="24"/>
        </w:rPr>
        <w:t>uso -Brazilian Literatures, CUNY Graduate Center</w:t>
      </w:r>
      <w:r w:rsidR="00792D98">
        <w:rPr>
          <w:rFonts w:ascii="Bookman Old Style" w:eastAsia="Arial" w:hAnsi="Bookman Old Style" w:cs="Times New Roman"/>
          <w:sz w:val="24"/>
          <w:szCs w:val="24"/>
        </w:rPr>
        <w:t>.</w:t>
      </w:r>
    </w:p>
    <w:p w:rsidR="00D61DB5" w:rsidRPr="00792D98" w:rsidRDefault="00D61DB5">
      <w:pPr>
        <w:spacing w:after="0" w:line="240" w:lineRule="auto"/>
        <w:ind w:left="2160"/>
        <w:rPr>
          <w:rFonts w:ascii="Bookman Old Style" w:eastAsia="Arial" w:hAnsi="Bookman Old Style" w:cs="Times New Roman"/>
          <w:sz w:val="24"/>
          <w:szCs w:val="24"/>
        </w:rPr>
      </w:pPr>
    </w:p>
    <w:p w:rsidR="00D61DB5" w:rsidRPr="00792D98" w:rsidRDefault="00D61DB5">
      <w:pPr>
        <w:spacing w:after="0" w:line="240" w:lineRule="auto"/>
        <w:rPr>
          <w:rFonts w:ascii="Bookman Old Style" w:eastAsia="Arial" w:hAnsi="Bookman Old Style" w:cs="Times New Roman"/>
          <w:sz w:val="24"/>
          <w:szCs w:val="24"/>
        </w:rPr>
      </w:pPr>
    </w:p>
    <w:p w:rsidR="00D61DB5" w:rsidRPr="00792D98" w:rsidRDefault="00BE478A">
      <w:pPr>
        <w:spacing w:after="0" w:line="240" w:lineRule="auto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sz w:val="24"/>
          <w:szCs w:val="24"/>
        </w:rPr>
        <w:t>1995</w:t>
      </w:r>
      <w:r w:rsidRPr="00792D98">
        <w:rPr>
          <w:rFonts w:ascii="Bookman Old Style" w:eastAsia="Arial" w:hAnsi="Bookman Old Style" w:cs="Times New Roman"/>
          <w:sz w:val="24"/>
          <w:szCs w:val="24"/>
        </w:rPr>
        <w:tab/>
      </w:r>
      <w:r w:rsidRPr="00792D98">
        <w:rPr>
          <w:rFonts w:ascii="Bookman Old Style" w:eastAsia="Arial" w:hAnsi="Bookman Old Style" w:cs="Times New Roman"/>
          <w:sz w:val="24"/>
          <w:szCs w:val="24"/>
        </w:rPr>
        <w:tab/>
      </w:r>
      <w:r w:rsidRPr="00792D98">
        <w:rPr>
          <w:rFonts w:ascii="Bookman Old Style" w:eastAsia="Arial" w:hAnsi="Bookman Old Style" w:cs="Times New Roman"/>
          <w:sz w:val="24"/>
          <w:szCs w:val="24"/>
        </w:rPr>
        <w:tab/>
        <w:t xml:space="preserve">M.Phil. in Hispanic and Luso-Brazilian Literatures </w:t>
      </w:r>
      <w:r w:rsidRPr="00792D98">
        <w:rPr>
          <w:rFonts w:ascii="Bookman Old Style" w:eastAsia="Arial" w:hAnsi="Bookman Old Style" w:cs="Times New Roman"/>
          <w:sz w:val="24"/>
          <w:szCs w:val="24"/>
        </w:rPr>
        <w:tab/>
      </w:r>
      <w:r w:rsidRPr="00792D98">
        <w:rPr>
          <w:rFonts w:ascii="Bookman Old Style" w:eastAsia="Arial" w:hAnsi="Bookman Old Style" w:cs="Times New Roman"/>
          <w:sz w:val="24"/>
          <w:szCs w:val="24"/>
        </w:rPr>
        <w:tab/>
      </w:r>
      <w:r w:rsidRPr="00792D98">
        <w:rPr>
          <w:rFonts w:ascii="Bookman Old Style" w:eastAsia="Arial" w:hAnsi="Bookman Old Style" w:cs="Times New Roman"/>
          <w:sz w:val="24"/>
          <w:szCs w:val="24"/>
        </w:rPr>
        <w:tab/>
      </w:r>
      <w:r w:rsidR="00792D98">
        <w:rPr>
          <w:rFonts w:ascii="Bookman Old Style" w:eastAsia="Arial" w:hAnsi="Bookman Old Style" w:cs="Times New Roman"/>
          <w:sz w:val="24"/>
          <w:szCs w:val="24"/>
        </w:rPr>
        <w:tab/>
      </w:r>
      <w:r w:rsidR="00792D98">
        <w:rPr>
          <w:rFonts w:ascii="Bookman Old Style" w:eastAsia="Arial" w:hAnsi="Bookman Old Style" w:cs="Times New Roman"/>
          <w:sz w:val="24"/>
          <w:szCs w:val="24"/>
        </w:rPr>
        <w:tab/>
      </w:r>
      <w:r w:rsidRPr="00792D98">
        <w:rPr>
          <w:rFonts w:ascii="Bookman Old Style" w:eastAsia="Arial" w:hAnsi="Bookman Old Style" w:cs="Times New Roman"/>
          <w:sz w:val="24"/>
          <w:szCs w:val="24"/>
        </w:rPr>
        <w:t>CUNY Graduate Center</w:t>
      </w:r>
      <w:r w:rsidR="00792D98">
        <w:rPr>
          <w:rFonts w:ascii="Bookman Old Style" w:eastAsia="Arial" w:hAnsi="Bookman Old Style" w:cs="Times New Roman"/>
          <w:sz w:val="24"/>
          <w:szCs w:val="24"/>
        </w:rPr>
        <w:t>.</w:t>
      </w:r>
    </w:p>
    <w:p w:rsidR="00D61DB5" w:rsidRPr="00792D98" w:rsidRDefault="00D61DB5">
      <w:pPr>
        <w:spacing w:after="0" w:line="240" w:lineRule="auto"/>
        <w:rPr>
          <w:rFonts w:ascii="Bookman Old Style" w:eastAsia="Arial" w:hAnsi="Bookman Old Style" w:cs="Times New Roman"/>
          <w:sz w:val="24"/>
          <w:szCs w:val="24"/>
        </w:rPr>
      </w:pPr>
    </w:p>
    <w:p w:rsidR="00D61DB5" w:rsidRPr="00792D98" w:rsidRDefault="00792D98" w:rsidP="00792D98">
      <w:pPr>
        <w:spacing w:after="0" w:line="240" w:lineRule="auto"/>
        <w:ind w:left="2160" w:hanging="2160"/>
        <w:rPr>
          <w:rFonts w:ascii="Bookman Old Style" w:eastAsia="Arial" w:hAnsi="Bookman Old Style" w:cs="Times New Roman"/>
          <w:sz w:val="24"/>
          <w:szCs w:val="24"/>
        </w:rPr>
      </w:pPr>
      <w:r>
        <w:rPr>
          <w:rFonts w:ascii="Bookman Old Style" w:eastAsia="Arial" w:hAnsi="Bookman Old Style" w:cs="Times New Roman"/>
          <w:sz w:val="24"/>
          <w:szCs w:val="24"/>
        </w:rPr>
        <w:t>1988</w:t>
      </w:r>
      <w:r>
        <w:rPr>
          <w:rFonts w:ascii="Bookman Old Style" w:eastAsia="Arial" w:hAnsi="Bookman Old Style" w:cs="Times New Roman"/>
          <w:sz w:val="24"/>
          <w:szCs w:val="24"/>
        </w:rPr>
        <w:tab/>
      </w:r>
      <w:r w:rsidR="00BE478A" w:rsidRPr="00792D98">
        <w:rPr>
          <w:rFonts w:ascii="Bookman Old Style" w:eastAsia="Arial" w:hAnsi="Bookman Old Style" w:cs="Times New Roman"/>
          <w:sz w:val="24"/>
          <w:szCs w:val="24"/>
        </w:rPr>
        <w:t>M.A. in Hispanic Studies, University of Puerto Rico at Río Piedras</w:t>
      </w:r>
      <w:r>
        <w:rPr>
          <w:rFonts w:ascii="Bookman Old Style" w:eastAsia="Arial" w:hAnsi="Bookman Old Style" w:cs="Times New Roman"/>
          <w:sz w:val="24"/>
          <w:szCs w:val="24"/>
        </w:rPr>
        <w:t>.</w:t>
      </w:r>
    </w:p>
    <w:p w:rsidR="00D61DB5" w:rsidRPr="00792D98" w:rsidRDefault="00D61DB5">
      <w:pPr>
        <w:spacing w:after="0" w:line="240" w:lineRule="auto"/>
        <w:ind w:left="2160"/>
        <w:rPr>
          <w:rFonts w:ascii="Bookman Old Style" w:eastAsia="Arial" w:hAnsi="Bookman Old Style" w:cs="Times New Roman"/>
          <w:sz w:val="24"/>
          <w:szCs w:val="24"/>
        </w:rPr>
      </w:pPr>
    </w:p>
    <w:p w:rsidR="00D61DB5" w:rsidRPr="00792D98" w:rsidRDefault="00BE478A" w:rsidP="00792D98">
      <w:pPr>
        <w:spacing w:after="0" w:line="240" w:lineRule="auto"/>
        <w:ind w:left="2160" w:hanging="2160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sz w:val="24"/>
          <w:szCs w:val="24"/>
        </w:rPr>
        <w:t>1981</w:t>
      </w:r>
      <w:r w:rsidRPr="00792D98">
        <w:rPr>
          <w:rFonts w:ascii="Bookman Old Style" w:eastAsia="Arial" w:hAnsi="Bookman Old Style" w:cs="Times New Roman"/>
          <w:sz w:val="24"/>
          <w:szCs w:val="24"/>
        </w:rPr>
        <w:tab/>
        <w:t xml:space="preserve">B.A. Hispanic Studies (Magna cum Laude), University of </w:t>
      </w:r>
      <w:r w:rsidR="00792D98">
        <w:rPr>
          <w:rFonts w:ascii="Bookman Old Style" w:eastAsia="Arial" w:hAnsi="Bookman Old Style" w:cs="Times New Roman"/>
          <w:sz w:val="24"/>
          <w:szCs w:val="24"/>
        </w:rPr>
        <w:t xml:space="preserve">    </w:t>
      </w:r>
      <w:r w:rsidRPr="00792D98">
        <w:rPr>
          <w:rFonts w:ascii="Bookman Old Style" w:eastAsia="Arial" w:hAnsi="Bookman Old Style" w:cs="Times New Roman"/>
          <w:sz w:val="24"/>
          <w:szCs w:val="24"/>
        </w:rPr>
        <w:t>Puerto Rico. Major: Spanish American Literature</w:t>
      </w:r>
    </w:p>
    <w:p w:rsidR="00D61DB5" w:rsidRPr="00792D98" w:rsidRDefault="00BE478A">
      <w:pPr>
        <w:spacing w:after="0" w:line="240" w:lineRule="auto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sz w:val="24"/>
          <w:szCs w:val="24"/>
        </w:rPr>
        <w:tab/>
      </w:r>
      <w:r w:rsidRPr="00792D98">
        <w:rPr>
          <w:rFonts w:ascii="Bookman Old Style" w:eastAsia="Arial" w:hAnsi="Bookman Old Style" w:cs="Times New Roman"/>
          <w:sz w:val="24"/>
          <w:szCs w:val="24"/>
        </w:rPr>
        <w:tab/>
      </w:r>
      <w:r w:rsidRPr="00792D98">
        <w:rPr>
          <w:rFonts w:ascii="Bookman Old Style" w:eastAsia="Arial" w:hAnsi="Bookman Old Style" w:cs="Times New Roman"/>
          <w:sz w:val="24"/>
          <w:szCs w:val="24"/>
        </w:rPr>
        <w:tab/>
      </w:r>
    </w:p>
    <w:p w:rsidR="00D61DB5" w:rsidRPr="00792D98" w:rsidRDefault="00BE478A">
      <w:pPr>
        <w:spacing w:after="0" w:line="240" w:lineRule="auto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b/>
          <w:sz w:val="24"/>
          <w:szCs w:val="24"/>
        </w:rPr>
        <w:t>Professional Experience</w:t>
      </w:r>
    </w:p>
    <w:p w:rsidR="00D61DB5" w:rsidRPr="00792D98" w:rsidRDefault="00D61DB5">
      <w:pPr>
        <w:spacing w:after="0" w:line="240" w:lineRule="auto"/>
        <w:rPr>
          <w:rFonts w:ascii="Bookman Old Style" w:eastAsia="Arial" w:hAnsi="Bookman Old Style" w:cs="Times New Roman"/>
          <w:sz w:val="24"/>
          <w:szCs w:val="24"/>
        </w:rPr>
      </w:pPr>
    </w:p>
    <w:p w:rsidR="00D61DB5" w:rsidRPr="00792D98" w:rsidRDefault="00BE478A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sz w:val="24"/>
          <w:szCs w:val="24"/>
        </w:rPr>
        <w:t>9/00</w:t>
      </w:r>
      <w:r w:rsidR="00E41D30" w:rsidRPr="00792D98">
        <w:rPr>
          <w:rFonts w:ascii="Bookman Old Style" w:eastAsia="Arial" w:hAnsi="Bookman Old Style" w:cs="Times New Roman"/>
          <w:sz w:val="24"/>
          <w:szCs w:val="24"/>
        </w:rPr>
        <w:t xml:space="preserve">-Present           </w:t>
      </w:r>
      <w:r w:rsidR="00792D98">
        <w:rPr>
          <w:rFonts w:ascii="Bookman Old Style" w:eastAsia="Arial" w:hAnsi="Bookman Old Style" w:cs="Times New Roman"/>
          <w:sz w:val="24"/>
          <w:szCs w:val="24"/>
        </w:rPr>
        <w:t>Associate Professor</w:t>
      </w:r>
      <w:r w:rsidRPr="00792D98">
        <w:rPr>
          <w:rFonts w:ascii="Bookman Old Style" w:eastAsia="Arial" w:hAnsi="Bookman Old Style" w:cs="Times New Roman"/>
          <w:sz w:val="24"/>
          <w:szCs w:val="24"/>
        </w:rPr>
        <w:t xml:space="preserve"> (2005- Present)</w:t>
      </w:r>
    </w:p>
    <w:p w:rsidR="00D61DB5" w:rsidRPr="00792D98" w:rsidRDefault="00BE478A">
      <w:pPr>
        <w:tabs>
          <w:tab w:val="left" w:pos="720"/>
          <w:tab w:val="left" w:pos="1440"/>
          <w:tab w:val="left" w:pos="2160"/>
        </w:tabs>
        <w:spacing w:after="0" w:line="240" w:lineRule="auto"/>
        <w:ind w:left="2160" w:hanging="2160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sz w:val="24"/>
          <w:szCs w:val="24"/>
        </w:rPr>
        <w:t xml:space="preserve">        </w:t>
      </w:r>
      <w:r w:rsidRPr="00792D98">
        <w:rPr>
          <w:rFonts w:ascii="Bookman Old Style" w:eastAsia="Arial" w:hAnsi="Bookman Old Style" w:cs="Times New Roman"/>
          <w:sz w:val="24"/>
          <w:szCs w:val="24"/>
        </w:rPr>
        <w:tab/>
      </w:r>
      <w:r w:rsidRPr="00792D98">
        <w:rPr>
          <w:rFonts w:ascii="Bookman Old Style" w:eastAsia="Arial" w:hAnsi="Bookman Old Style" w:cs="Times New Roman"/>
          <w:sz w:val="24"/>
          <w:szCs w:val="24"/>
        </w:rPr>
        <w:tab/>
      </w:r>
      <w:r w:rsidR="00E41D30" w:rsidRPr="00792D98">
        <w:rPr>
          <w:rFonts w:ascii="Bookman Old Style" w:eastAsia="Arial" w:hAnsi="Bookman Old Style" w:cs="Times New Roman"/>
          <w:sz w:val="24"/>
          <w:szCs w:val="24"/>
        </w:rPr>
        <w:t xml:space="preserve">             </w:t>
      </w:r>
      <w:r w:rsidR="00792D98">
        <w:rPr>
          <w:rFonts w:ascii="Bookman Old Style" w:eastAsia="Arial" w:hAnsi="Bookman Old Style" w:cs="Times New Roman"/>
          <w:sz w:val="24"/>
          <w:szCs w:val="24"/>
        </w:rPr>
        <w:t>Assistant Professor</w:t>
      </w:r>
      <w:r w:rsidRPr="00792D98">
        <w:rPr>
          <w:rFonts w:ascii="Bookman Old Style" w:eastAsia="Arial" w:hAnsi="Bookman Old Style" w:cs="Times New Roman"/>
          <w:sz w:val="24"/>
          <w:szCs w:val="24"/>
        </w:rPr>
        <w:t xml:space="preserve">  (2000-2004)</w:t>
      </w:r>
    </w:p>
    <w:p w:rsidR="00D61DB5" w:rsidRPr="00792D98" w:rsidRDefault="00E41D30">
      <w:pPr>
        <w:tabs>
          <w:tab w:val="left" w:pos="720"/>
          <w:tab w:val="left" w:pos="1440"/>
          <w:tab w:val="left" w:pos="2160"/>
        </w:tabs>
        <w:spacing w:after="0" w:line="240" w:lineRule="auto"/>
        <w:ind w:left="2160" w:hanging="2160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sz w:val="24"/>
          <w:szCs w:val="24"/>
        </w:rPr>
        <w:t xml:space="preserve">        </w:t>
      </w:r>
      <w:r w:rsidRPr="00792D98">
        <w:rPr>
          <w:rFonts w:ascii="Bookman Old Style" w:eastAsia="Arial" w:hAnsi="Bookman Old Style" w:cs="Times New Roman"/>
          <w:sz w:val="24"/>
          <w:szCs w:val="24"/>
        </w:rPr>
        <w:tab/>
      </w:r>
      <w:r w:rsidRPr="00792D98">
        <w:rPr>
          <w:rFonts w:ascii="Bookman Old Style" w:eastAsia="Arial" w:hAnsi="Bookman Old Style" w:cs="Times New Roman"/>
          <w:sz w:val="24"/>
          <w:szCs w:val="24"/>
        </w:rPr>
        <w:tab/>
        <w:t xml:space="preserve">             </w:t>
      </w:r>
      <w:r w:rsidR="00BE478A" w:rsidRPr="00792D98">
        <w:rPr>
          <w:rFonts w:ascii="Bookman Old Style" w:eastAsia="Arial" w:hAnsi="Bookman Old Style" w:cs="Times New Roman"/>
          <w:sz w:val="24"/>
          <w:szCs w:val="24"/>
        </w:rPr>
        <w:t xml:space="preserve">William Paterson University, Department of Languages </w:t>
      </w:r>
      <w:r w:rsidR="00792D98">
        <w:rPr>
          <w:rFonts w:ascii="Bookman Old Style" w:eastAsia="Arial" w:hAnsi="Bookman Old Style" w:cs="Times New Roman"/>
          <w:sz w:val="24"/>
          <w:szCs w:val="24"/>
        </w:rPr>
        <w:t xml:space="preserve">   </w:t>
      </w:r>
      <w:r w:rsidR="00BE478A" w:rsidRPr="00792D98">
        <w:rPr>
          <w:rFonts w:ascii="Bookman Old Style" w:eastAsia="Arial" w:hAnsi="Bookman Old Style" w:cs="Times New Roman"/>
          <w:sz w:val="24"/>
          <w:szCs w:val="24"/>
        </w:rPr>
        <w:t>and Cultures</w:t>
      </w:r>
    </w:p>
    <w:p w:rsidR="00D61DB5" w:rsidRPr="00792D98" w:rsidRDefault="00BE478A">
      <w:pPr>
        <w:spacing w:after="0" w:line="240" w:lineRule="auto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sz w:val="24"/>
          <w:szCs w:val="24"/>
        </w:rPr>
        <w:t xml:space="preserve">       </w:t>
      </w:r>
      <w:r w:rsidRPr="00792D98">
        <w:rPr>
          <w:rFonts w:ascii="Bookman Old Style" w:eastAsia="Arial" w:hAnsi="Bookman Old Style" w:cs="Times New Roman"/>
          <w:sz w:val="24"/>
          <w:szCs w:val="24"/>
        </w:rPr>
        <w:tab/>
        <w:t xml:space="preserve">                  </w:t>
      </w:r>
    </w:p>
    <w:p w:rsidR="00792D98" w:rsidRPr="00792D98" w:rsidRDefault="00792D98" w:rsidP="00792D98">
      <w:pPr>
        <w:spacing w:after="0" w:line="240" w:lineRule="auto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b/>
          <w:sz w:val="24"/>
          <w:szCs w:val="24"/>
        </w:rPr>
        <w:t>Research Interest in</w:t>
      </w:r>
      <w:r w:rsidRPr="00792D98">
        <w:rPr>
          <w:rFonts w:ascii="Bookman Old Style" w:eastAsia="Arial" w:hAnsi="Bookman Old Style" w:cs="Times New Roman"/>
          <w:sz w:val="24"/>
          <w:szCs w:val="24"/>
        </w:rPr>
        <w:t xml:space="preserve"> </w:t>
      </w:r>
    </w:p>
    <w:p w:rsidR="00792D98" w:rsidRPr="00792D98" w:rsidRDefault="00792D98" w:rsidP="00792D98">
      <w:pPr>
        <w:spacing w:after="0" w:line="240" w:lineRule="auto"/>
        <w:ind w:left="2160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sz w:val="24"/>
          <w:szCs w:val="24"/>
        </w:rPr>
        <w:t>Latin American Literature and Contemporary Literature, Puerto to Rican Literature, Caribbean Literature and Literary Criticism.</w:t>
      </w:r>
    </w:p>
    <w:p w:rsidR="00792D98" w:rsidRPr="00792D98" w:rsidRDefault="00792D98" w:rsidP="00C6041B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442"/>
        <w:rPr>
          <w:rFonts w:ascii="Bookman Old Style" w:eastAsia="Arial" w:hAnsi="Bookman Old Style" w:cs="Times New Roman"/>
          <w:b/>
          <w:sz w:val="24"/>
          <w:szCs w:val="24"/>
        </w:rPr>
      </w:pPr>
    </w:p>
    <w:p w:rsidR="00C6041B" w:rsidRPr="00792D98" w:rsidRDefault="00792D98" w:rsidP="00C6041B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442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Teaching Experience</w:t>
      </w:r>
    </w:p>
    <w:p w:rsidR="00C6041B" w:rsidRPr="00792D98" w:rsidRDefault="00C6041B" w:rsidP="00C6041B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442"/>
        <w:rPr>
          <w:rFonts w:ascii="Bookman Old Style" w:hAnsi="Bookman Old Style" w:cs="Bookman Old Style"/>
          <w:bCs/>
          <w:sz w:val="24"/>
          <w:szCs w:val="24"/>
        </w:rPr>
      </w:pPr>
    </w:p>
    <w:p w:rsidR="00C6041B" w:rsidRPr="00792D98" w:rsidRDefault="00C6041B" w:rsidP="00C6041B">
      <w:pPr>
        <w:spacing w:after="0" w:line="240" w:lineRule="auto"/>
        <w:rPr>
          <w:rFonts w:ascii="Bookman Old Style" w:eastAsia="MS Mincho" w:hAnsi="Bookman Old Style" w:cs="Times New Roman"/>
          <w:sz w:val="24"/>
          <w:szCs w:val="24"/>
        </w:rPr>
      </w:pPr>
      <w:r w:rsidRPr="00792D98">
        <w:rPr>
          <w:rFonts w:ascii="Bookman Old Style" w:eastAsia="MS Mincho" w:hAnsi="Bookman Old Style" w:cs="Times New Roman"/>
          <w:sz w:val="24"/>
          <w:szCs w:val="24"/>
        </w:rPr>
        <w:t>William Paterson University, Fall 2000 – present</w:t>
      </w:r>
    </w:p>
    <w:p w:rsidR="00C6041B" w:rsidRPr="00792D98" w:rsidRDefault="00C6041B" w:rsidP="00C6041B">
      <w:pPr>
        <w:spacing w:after="0" w:line="240" w:lineRule="auto"/>
        <w:rPr>
          <w:rFonts w:ascii="Bookman Old Style" w:eastAsia="MS Mincho" w:hAnsi="Bookman Old Style" w:cs="Times New Roman"/>
          <w:sz w:val="24"/>
          <w:szCs w:val="24"/>
        </w:rPr>
      </w:pPr>
      <w:r w:rsidRPr="00792D98">
        <w:rPr>
          <w:rFonts w:ascii="Bookman Old Style" w:eastAsia="MS Mincho" w:hAnsi="Bookman Old Style" w:cs="Times New Roman"/>
          <w:sz w:val="24"/>
          <w:szCs w:val="24"/>
        </w:rPr>
        <w:t>Numerous sections in all three formats (Traditional, Hybrid and Online).</w:t>
      </w:r>
    </w:p>
    <w:p w:rsidR="00C6041B" w:rsidRPr="00792D98" w:rsidRDefault="00C6041B" w:rsidP="00C6041B">
      <w:pPr>
        <w:spacing w:after="0" w:line="240" w:lineRule="auto"/>
        <w:rPr>
          <w:rFonts w:ascii="Bookman Old Style" w:eastAsia="MS Mincho" w:hAnsi="Bookman Old Style" w:cs="Times New Roman"/>
          <w:sz w:val="24"/>
          <w:szCs w:val="24"/>
        </w:rPr>
      </w:pPr>
    </w:p>
    <w:p w:rsidR="00F340B0" w:rsidRPr="00792D98" w:rsidRDefault="00732069" w:rsidP="00C6041B">
      <w:pPr>
        <w:spacing w:after="0" w:line="240" w:lineRule="auto"/>
        <w:ind w:left="1440" w:firstLine="720"/>
        <w:jc w:val="both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sz w:val="24"/>
          <w:szCs w:val="24"/>
        </w:rPr>
        <w:t>Basic Spanish I and II</w:t>
      </w:r>
    </w:p>
    <w:p w:rsidR="00F340B0" w:rsidRPr="00792D98" w:rsidRDefault="00732069" w:rsidP="00732069">
      <w:pPr>
        <w:spacing w:after="0" w:line="240" w:lineRule="auto"/>
        <w:ind w:left="1440" w:firstLine="720"/>
        <w:jc w:val="both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sz w:val="24"/>
          <w:szCs w:val="24"/>
        </w:rPr>
        <w:t>Intermediate Spanish I and II</w:t>
      </w:r>
    </w:p>
    <w:p w:rsidR="00F340B0" w:rsidRPr="00792D98" w:rsidRDefault="00BE478A" w:rsidP="00732069">
      <w:pPr>
        <w:spacing w:after="0" w:line="240" w:lineRule="auto"/>
        <w:ind w:left="1440" w:firstLine="720"/>
        <w:jc w:val="both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sz w:val="24"/>
          <w:szCs w:val="24"/>
        </w:rPr>
        <w:t xml:space="preserve">Introduction to Latin American </w:t>
      </w:r>
      <w:r w:rsidR="00732069" w:rsidRPr="00792D98">
        <w:rPr>
          <w:rFonts w:ascii="Bookman Old Style" w:eastAsia="Arial" w:hAnsi="Bookman Old Style" w:cs="Times New Roman"/>
          <w:sz w:val="24"/>
          <w:szCs w:val="24"/>
        </w:rPr>
        <w:t xml:space="preserve">and Latino </w:t>
      </w:r>
      <w:r w:rsidRPr="00792D98">
        <w:rPr>
          <w:rFonts w:ascii="Bookman Old Style" w:eastAsia="Arial" w:hAnsi="Bookman Old Style" w:cs="Times New Roman"/>
          <w:sz w:val="24"/>
          <w:szCs w:val="24"/>
        </w:rPr>
        <w:t xml:space="preserve">Studies. </w:t>
      </w:r>
    </w:p>
    <w:p w:rsidR="00732069" w:rsidRPr="00792D98" w:rsidRDefault="00213D8A" w:rsidP="00732069">
      <w:pPr>
        <w:spacing w:after="0" w:line="240" w:lineRule="auto"/>
        <w:ind w:left="1440" w:firstLine="720"/>
        <w:jc w:val="both"/>
        <w:rPr>
          <w:rFonts w:ascii="Bookman Old Style" w:eastAsia="Arial" w:hAnsi="Bookman Old Style" w:cs="Times New Roman"/>
          <w:sz w:val="24"/>
          <w:szCs w:val="24"/>
        </w:rPr>
      </w:pPr>
      <w:r>
        <w:rPr>
          <w:rFonts w:ascii="Bookman Old Style" w:eastAsia="Arial" w:hAnsi="Bookman Old Style" w:cs="Times New Roman"/>
          <w:sz w:val="24"/>
          <w:szCs w:val="24"/>
        </w:rPr>
        <w:t>Survey of L</w:t>
      </w:r>
      <w:r w:rsidR="00732069" w:rsidRPr="00792D98">
        <w:rPr>
          <w:rFonts w:ascii="Bookman Old Style" w:eastAsia="Arial" w:hAnsi="Bookman Old Style" w:cs="Times New Roman"/>
          <w:sz w:val="24"/>
          <w:szCs w:val="24"/>
        </w:rPr>
        <w:t xml:space="preserve">atin American Literature </w:t>
      </w:r>
    </w:p>
    <w:p w:rsidR="00160C26" w:rsidRPr="00792D98" w:rsidRDefault="00160C26">
      <w:pPr>
        <w:spacing w:after="0" w:line="240" w:lineRule="auto"/>
        <w:ind w:left="2160"/>
        <w:jc w:val="both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sz w:val="24"/>
          <w:szCs w:val="24"/>
        </w:rPr>
        <w:t>Advanced Spanish Grammar</w:t>
      </w:r>
    </w:p>
    <w:p w:rsidR="00F340B0" w:rsidRPr="00792D98" w:rsidRDefault="00BE478A">
      <w:pPr>
        <w:spacing w:after="0" w:line="240" w:lineRule="auto"/>
        <w:ind w:left="2160"/>
        <w:jc w:val="both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sz w:val="24"/>
          <w:szCs w:val="24"/>
        </w:rPr>
        <w:t xml:space="preserve">Literary Analysis and Research Methods. </w:t>
      </w:r>
    </w:p>
    <w:p w:rsidR="00160C26" w:rsidRPr="00792D98" w:rsidRDefault="00732069" w:rsidP="00732069">
      <w:pPr>
        <w:spacing w:after="0" w:line="240" w:lineRule="auto"/>
        <w:ind w:left="1440"/>
        <w:jc w:val="both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sz w:val="24"/>
          <w:szCs w:val="24"/>
        </w:rPr>
        <w:lastRenderedPageBreak/>
        <w:t xml:space="preserve">         </w:t>
      </w:r>
      <w:r w:rsidR="00160C26" w:rsidRPr="00792D98">
        <w:rPr>
          <w:rFonts w:ascii="Bookman Old Style" w:eastAsia="Arial" w:hAnsi="Bookman Old Style" w:cs="Times New Roman"/>
          <w:sz w:val="24"/>
          <w:szCs w:val="24"/>
        </w:rPr>
        <w:t>Gateway to Spanish Proficiency</w:t>
      </w:r>
    </w:p>
    <w:p w:rsidR="00F340B0" w:rsidRPr="00792D98" w:rsidRDefault="00BE478A" w:rsidP="00160C26">
      <w:pPr>
        <w:spacing w:after="0" w:line="240" w:lineRule="auto"/>
        <w:ind w:left="1440" w:firstLine="720"/>
        <w:jc w:val="both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sz w:val="24"/>
          <w:szCs w:val="24"/>
        </w:rPr>
        <w:t>Caribbean Culture and Liter</w:t>
      </w:r>
      <w:r w:rsidR="00160C26" w:rsidRPr="00792D98">
        <w:rPr>
          <w:rFonts w:ascii="Bookman Old Style" w:eastAsia="Arial" w:hAnsi="Bookman Old Style" w:cs="Times New Roman"/>
          <w:sz w:val="24"/>
          <w:szCs w:val="24"/>
        </w:rPr>
        <w:t>ature of the Twentieth Century</w:t>
      </w:r>
    </w:p>
    <w:p w:rsidR="00F340B0" w:rsidRPr="00792D98" w:rsidRDefault="00160C26">
      <w:pPr>
        <w:spacing w:after="0" w:line="240" w:lineRule="auto"/>
        <w:ind w:left="2160"/>
        <w:jc w:val="both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sz w:val="24"/>
          <w:szCs w:val="24"/>
        </w:rPr>
        <w:t>Race, Slavery and The Black Experience in Latin American Literature</w:t>
      </w:r>
    </w:p>
    <w:p w:rsidR="00160C26" w:rsidRPr="00792D98" w:rsidRDefault="00160C26">
      <w:pPr>
        <w:spacing w:after="0" w:line="240" w:lineRule="auto"/>
        <w:ind w:left="2160"/>
        <w:jc w:val="both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sz w:val="24"/>
          <w:szCs w:val="24"/>
        </w:rPr>
        <w:t xml:space="preserve">Nineteenth/Twentieth Century </w:t>
      </w:r>
      <w:r w:rsidR="000F261C" w:rsidRPr="00792D98">
        <w:rPr>
          <w:rFonts w:ascii="Bookman Old Style" w:eastAsia="Arial" w:hAnsi="Bookman Old Style" w:cs="Times New Roman"/>
          <w:sz w:val="24"/>
          <w:szCs w:val="24"/>
        </w:rPr>
        <w:t>Latin</w:t>
      </w:r>
      <w:r w:rsidRPr="00792D98">
        <w:rPr>
          <w:rFonts w:ascii="Bookman Old Style" w:eastAsia="Arial" w:hAnsi="Bookman Old Style" w:cs="Times New Roman"/>
          <w:sz w:val="24"/>
          <w:szCs w:val="24"/>
        </w:rPr>
        <w:t xml:space="preserve"> </w:t>
      </w:r>
      <w:r w:rsidR="000F261C" w:rsidRPr="00792D98">
        <w:rPr>
          <w:rFonts w:ascii="Bookman Old Style" w:eastAsia="Arial" w:hAnsi="Bookman Old Style" w:cs="Times New Roman"/>
          <w:sz w:val="24"/>
          <w:szCs w:val="24"/>
        </w:rPr>
        <w:t>American</w:t>
      </w:r>
      <w:r w:rsidRPr="00792D98">
        <w:rPr>
          <w:rFonts w:ascii="Bookman Old Style" w:eastAsia="Arial" w:hAnsi="Bookman Old Style" w:cs="Times New Roman"/>
          <w:sz w:val="24"/>
          <w:szCs w:val="24"/>
        </w:rPr>
        <w:t xml:space="preserve"> Women Writing</w:t>
      </w:r>
    </w:p>
    <w:p w:rsidR="00F340B0" w:rsidRPr="00792D98" w:rsidRDefault="00732069" w:rsidP="00732069">
      <w:pPr>
        <w:spacing w:after="0" w:line="240" w:lineRule="auto"/>
        <w:jc w:val="both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sz w:val="24"/>
          <w:szCs w:val="24"/>
        </w:rPr>
        <w:t xml:space="preserve">                            </w:t>
      </w:r>
      <w:r w:rsidR="00BE478A" w:rsidRPr="00792D98">
        <w:rPr>
          <w:rFonts w:ascii="Bookman Old Style" w:eastAsia="Arial" w:hAnsi="Bookman Old Style" w:cs="Times New Roman"/>
          <w:sz w:val="24"/>
          <w:szCs w:val="24"/>
        </w:rPr>
        <w:t>Puert</w:t>
      </w:r>
      <w:r w:rsidR="00204ACE" w:rsidRPr="00792D98">
        <w:rPr>
          <w:rFonts w:ascii="Bookman Old Style" w:eastAsia="Arial" w:hAnsi="Bookman Old Style" w:cs="Times New Roman"/>
          <w:sz w:val="24"/>
          <w:szCs w:val="24"/>
        </w:rPr>
        <w:t xml:space="preserve">o Rican Literature Since 1898. </w:t>
      </w:r>
    </w:p>
    <w:p w:rsidR="00F340B0" w:rsidRPr="00792D98" w:rsidRDefault="00BE478A">
      <w:pPr>
        <w:spacing w:after="0" w:line="240" w:lineRule="auto"/>
        <w:ind w:left="2160"/>
        <w:jc w:val="both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sz w:val="24"/>
          <w:szCs w:val="24"/>
        </w:rPr>
        <w:t xml:space="preserve">Modern Latin American Drama. </w:t>
      </w:r>
    </w:p>
    <w:p w:rsidR="00732069" w:rsidRPr="00792D98" w:rsidRDefault="00BE478A">
      <w:pPr>
        <w:spacing w:after="0" w:line="240" w:lineRule="auto"/>
        <w:ind w:left="2160"/>
        <w:jc w:val="both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sz w:val="24"/>
          <w:szCs w:val="24"/>
        </w:rPr>
        <w:t xml:space="preserve">The Modern Literature of Latin America. </w:t>
      </w:r>
    </w:p>
    <w:p w:rsidR="00732069" w:rsidRPr="00792D98" w:rsidRDefault="00BE478A">
      <w:pPr>
        <w:spacing w:after="0" w:line="240" w:lineRule="auto"/>
        <w:ind w:left="2160"/>
        <w:jc w:val="both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sz w:val="24"/>
          <w:szCs w:val="24"/>
        </w:rPr>
        <w:t>Narratives of Mexican Revolution.</w:t>
      </w:r>
    </w:p>
    <w:p w:rsidR="00F340B0" w:rsidRPr="00792D98" w:rsidRDefault="00E41D30">
      <w:pPr>
        <w:spacing w:after="0" w:line="240" w:lineRule="auto"/>
        <w:ind w:left="2160"/>
        <w:jc w:val="both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sz w:val="24"/>
          <w:szCs w:val="24"/>
        </w:rPr>
        <w:t xml:space="preserve">Contemporary Dominican Literature. </w:t>
      </w:r>
    </w:p>
    <w:p w:rsidR="00732069" w:rsidRPr="00792D98" w:rsidRDefault="00BE478A">
      <w:pPr>
        <w:spacing w:after="0" w:line="240" w:lineRule="auto"/>
        <w:ind w:left="2160"/>
        <w:jc w:val="both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sz w:val="24"/>
          <w:szCs w:val="24"/>
        </w:rPr>
        <w:t xml:space="preserve">The Novel of Latin America. </w:t>
      </w:r>
    </w:p>
    <w:p w:rsidR="00732069" w:rsidRPr="00792D98" w:rsidRDefault="00BE478A">
      <w:pPr>
        <w:spacing w:after="0" w:line="240" w:lineRule="auto"/>
        <w:ind w:left="2160"/>
        <w:jc w:val="both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sz w:val="24"/>
          <w:szCs w:val="24"/>
        </w:rPr>
        <w:t xml:space="preserve">Modernismo: Prose and Poetry. </w:t>
      </w:r>
    </w:p>
    <w:p w:rsidR="00D61DB5" w:rsidRPr="00792D98" w:rsidRDefault="00BE478A" w:rsidP="00732069">
      <w:pPr>
        <w:spacing w:after="0" w:line="240" w:lineRule="auto"/>
        <w:ind w:left="2160"/>
        <w:jc w:val="both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sz w:val="24"/>
          <w:szCs w:val="24"/>
        </w:rPr>
        <w:t>Seminars in Latin American Literature</w:t>
      </w:r>
    </w:p>
    <w:p w:rsidR="00732069" w:rsidRPr="00792D98" w:rsidRDefault="00732069" w:rsidP="00732069">
      <w:pPr>
        <w:spacing w:after="0" w:line="240" w:lineRule="auto"/>
        <w:ind w:left="2160"/>
        <w:jc w:val="both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sz w:val="24"/>
          <w:szCs w:val="24"/>
        </w:rPr>
        <w:t>Spanish Capstone for Seniors</w:t>
      </w:r>
    </w:p>
    <w:p w:rsidR="00D61DB5" w:rsidRPr="00792D98" w:rsidRDefault="00D61DB5">
      <w:pPr>
        <w:tabs>
          <w:tab w:val="left" w:pos="720"/>
          <w:tab w:val="left" w:pos="1440"/>
        </w:tabs>
        <w:spacing w:after="0" w:line="240" w:lineRule="auto"/>
        <w:ind w:left="1440" w:hanging="1440"/>
        <w:rPr>
          <w:rFonts w:ascii="Bookman Old Style" w:eastAsia="Arial" w:hAnsi="Bookman Old Style" w:cs="Times New Roman"/>
          <w:sz w:val="24"/>
          <w:szCs w:val="24"/>
        </w:rPr>
      </w:pPr>
    </w:p>
    <w:p w:rsidR="00D61DB5" w:rsidRPr="00792D98" w:rsidRDefault="00D61DB5">
      <w:pPr>
        <w:tabs>
          <w:tab w:val="left" w:pos="720"/>
          <w:tab w:val="left" w:pos="1440"/>
          <w:tab w:val="left" w:pos="2160"/>
        </w:tabs>
        <w:spacing w:after="0" w:line="240" w:lineRule="auto"/>
        <w:ind w:left="2160" w:hanging="2160"/>
        <w:rPr>
          <w:rFonts w:ascii="Bookman Old Style" w:eastAsia="Arial" w:hAnsi="Bookman Old Style" w:cs="Times New Roman"/>
          <w:sz w:val="24"/>
          <w:szCs w:val="24"/>
        </w:rPr>
      </w:pPr>
    </w:p>
    <w:p w:rsidR="00D61DB5" w:rsidRPr="00792D98" w:rsidRDefault="00BE478A">
      <w:pPr>
        <w:tabs>
          <w:tab w:val="left" w:pos="720"/>
          <w:tab w:val="left" w:pos="1440"/>
          <w:tab w:val="left" w:pos="2160"/>
        </w:tabs>
        <w:spacing w:after="0" w:line="240" w:lineRule="auto"/>
        <w:ind w:left="2160" w:hanging="2160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sz w:val="24"/>
          <w:szCs w:val="24"/>
        </w:rPr>
        <w:t xml:space="preserve">9/91-5/00      </w:t>
      </w:r>
      <w:r w:rsidRPr="00792D98">
        <w:rPr>
          <w:rFonts w:ascii="Bookman Old Style" w:eastAsia="Arial" w:hAnsi="Bookman Old Style" w:cs="Times New Roman"/>
          <w:sz w:val="24"/>
          <w:szCs w:val="24"/>
        </w:rPr>
        <w:tab/>
        <w:t xml:space="preserve"> Adjunct Assistant. (1997-2000) </w:t>
      </w:r>
    </w:p>
    <w:p w:rsidR="00D61DB5" w:rsidRPr="00792D98" w:rsidRDefault="00BE478A">
      <w:pPr>
        <w:spacing w:after="0" w:line="240" w:lineRule="auto"/>
        <w:ind w:left="1440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sz w:val="24"/>
          <w:szCs w:val="24"/>
        </w:rPr>
        <w:t xml:space="preserve">          Adjunct Lecturer (1991-1995)</w:t>
      </w:r>
    </w:p>
    <w:p w:rsidR="00D61DB5" w:rsidRPr="00792D98" w:rsidRDefault="00BE478A">
      <w:pPr>
        <w:spacing w:after="0" w:line="240" w:lineRule="auto"/>
        <w:ind w:left="1440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sz w:val="24"/>
          <w:szCs w:val="24"/>
        </w:rPr>
        <w:t xml:space="preserve">          Instructor. (1995-1996) </w:t>
      </w:r>
    </w:p>
    <w:p w:rsidR="00D61DB5" w:rsidRPr="00792D98" w:rsidRDefault="00792D98" w:rsidP="00792D98">
      <w:pPr>
        <w:spacing w:after="0" w:line="240" w:lineRule="auto"/>
        <w:ind w:left="2160"/>
        <w:rPr>
          <w:rFonts w:ascii="Bookman Old Style" w:eastAsia="Arial" w:hAnsi="Bookman Old Style" w:cs="Times New Roman"/>
          <w:sz w:val="24"/>
          <w:szCs w:val="24"/>
        </w:rPr>
      </w:pPr>
      <w:r>
        <w:rPr>
          <w:rFonts w:ascii="Bookman Old Style" w:eastAsia="Arial" w:hAnsi="Bookman Old Style" w:cs="Times New Roman"/>
          <w:sz w:val="24"/>
          <w:szCs w:val="24"/>
        </w:rPr>
        <w:t xml:space="preserve"> </w:t>
      </w:r>
      <w:r w:rsidR="00BE478A" w:rsidRPr="00792D98">
        <w:rPr>
          <w:rFonts w:ascii="Bookman Old Style" w:eastAsia="Arial" w:hAnsi="Bookman Old Style" w:cs="Times New Roman"/>
          <w:sz w:val="24"/>
          <w:szCs w:val="24"/>
        </w:rPr>
        <w:t xml:space="preserve">Herbert Lehman College, CUNY Department of Latin </w:t>
      </w:r>
      <w:r>
        <w:rPr>
          <w:rFonts w:ascii="Bookman Old Style" w:eastAsia="Arial" w:hAnsi="Bookman Old Style" w:cs="Times New Roman"/>
          <w:sz w:val="24"/>
          <w:szCs w:val="24"/>
        </w:rPr>
        <w:t xml:space="preserve">              </w:t>
      </w:r>
      <w:r w:rsidR="00BE478A" w:rsidRPr="00792D98">
        <w:rPr>
          <w:rFonts w:ascii="Bookman Old Style" w:eastAsia="Arial" w:hAnsi="Bookman Old Style" w:cs="Times New Roman"/>
          <w:sz w:val="24"/>
          <w:szCs w:val="24"/>
        </w:rPr>
        <w:t xml:space="preserve">American </w:t>
      </w:r>
      <w:r w:rsidR="00213D8A" w:rsidRPr="00792D98">
        <w:rPr>
          <w:rFonts w:ascii="Bookman Old Style" w:eastAsia="Arial" w:hAnsi="Bookman Old Style" w:cs="Times New Roman"/>
          <w:sz w:val="24"/>
          <w:szCs w:val="24"/>
        </w:rPr>
        <w:t>and</w:t>
      </w:r>
      <w:r w:rsidR="00213D8A">
        <w:rPr>
          <w:rFonts w:ascii="Bookman Old Style" w:eastAsia="Arial" w:hAnsi="Bookman Old Style" w:cs="Times New Roman"/>
          <w:sz w:val="24"/>
          <w:szCs w:val="24"/>
        </w:rPr>
        <w:t xml:space="preserve"> Puerto</w:t>
      </w:r>
      <w:r w:rsidR="00BE478A" w:rsidRPr="00792D98">
        <w:rPr>
          <w:rFonts w:ascii="Bookman Old Style" w:eastAsia="Arial" w:hAnsi="Bookman Old Style" w:cs="Times New Roman"/>
          <w:sz w:val="24"/>
          <w:szCs w:val="24"/>
        </w:rPr>
        <w:t xml:space="preserve"> Rican Studies</w:t>
      </w:r>
      <w:r w:rsidR="00BE478A" w:rsidRPr="00792D98">
        <w:rPr>
          <w:rFonts w:ascii="Bookman Old Style" w:eastAsia="Arial" w:hAnsi="Bookman Old Style" w:cs="Times New Roman"/>
          <w:b/>
          <w:sz w:val="24"/>
          <w:szCs w:val="24"/>
        </w:rPr>
        <w:t xml:space="preserve"> </w:t>
      </w:r>
    </w:p>
    <w:p w:rsidR="00D61DB5" w:rsidRPr="00792D98" w:rsidRDefault="00D61DB5">
      <w:pPr>
        <w:spacing w:after="0" w:line="240" w:lineRule="auto"/>
        <w:rPr>
          <w:rFonts w:ascii="Bookman Old Style" w:eastAsia="Arial" w:hAnsi="Bookman Old Style" w:cs="Times New Roman"/>
          <w:b/>
          <w:sz w:val="24"/>
          <w:szCs w:val="24"/>
        </w:rPr>
      </w:pPr>
    </w:p>
    <w:p w:rsidR="00D61DB5" w:rsidRPr="00792D98" w:rsidRDefault="00BE478A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sz w:val="24"/>
          <w:szCs w:val="24"/>
        </w:rPr>
        <w:t>9/9</w:t>
      </w:r>
      <w:r w:rsidR="00E41D30" w:rsidRPr="00792D98">
        <w:rPr>
          <w:rFonts w:ascii="Bookman Old Style" w:eastAsia="Arial" w:hAnsi="Bookman Old Style" w:cs="Times New Roman"/>
          <w:sz w:val="24"/>
          <w:szCs w:val="24"/>
        </w:rPr>
        <w:t xml:space="preserve">5-1/96              </w:t>
      </w:r>
      <w:r w:rsidRPr="00792D98">
        <w:rPr>
          <w:rFonts w:ascii="Bookman Old Style" w:eastAsia="Arial" w:hAnsi="Bookman Old Style" w:cs="Times New Roman"/>
          <w:sz w:val="24"/>
          <w:szCs w:val="24"/>
        </w:rPr>
        <w:t>Adjunct Lecturer</w:t>
      </w:r>
      <w:r w:rsidRPr="00792D98">
        <w:rPr>
          <w:rFonts w:ascii="Bookman Old Style" w:eastAsia="Arial" w:hAnsi="Bookman Old Style" w:cs="Times New Roman"/>
          <w:b/>
          <w:sz w:val="24"/>
          <w:szCs w:val="24"/>
        </w:rPr>
        <w:t>.</w:t>
      </w:r>
      <w:r w:rsidRPr="00792D98">
        <w:rPr>
          <w:rFonts w:ascii="Bookman Old Style" w:eastAsia="Arial" w:hAnsi="Bookman Old Style" w:cs="Times New Roman"/>
          <w:sz w:val="24"/>
          <w:szCs w:val="24"/>
        </w:rPr>
        <w:t xml:space="preserve"> La Guardia Community College, CUNY</w:t>
      </w:r>
    </w:p>
    <w:p w:rsidR="00D61DB5" w:rsidRPr="00792D98" w:rsidRDefault="00BE478A">
      <w:pPr>
        <w:spacing w:after="0" w:line="240" w:lineRule="auto"/>
        <w:rPr>
          <w:rFonts w:ascii="Bookman Old Style" w:eastAsia="Arial" w:hAnsi="Bookman Old Style" w:cs="Times New Roman"/>
          <w:b/>
          <w:sz w:val="24"/>
          <w:szCs w:val="24"/>
        </w:rPr>
      </w:pPr>
      <w:r w:rsidRPr="00792D98">
        <w:rPr>
          <w:rFonts w:ascii="Bookman Old Style" w:eastAsia="Arial" w:hAnsi="Bookman Old Style" w:cs="Times New Roman"/>
          <w:sz w:val="24"/>
          <w:szCs w:val="24"/>
        </w:rPr>
        <w:tab/>
      </w:r>
      <w:r w:rsidRPr="00792D98">
        <w:rPr>
          <w:rFonts w:ascii="Bookman Old Style" w:eastAsia="Arial" w:hAnsi="Bookman Old Style" w:cs="Times New Roman"/>
          <w:sz w:val="24"/>
          <w:szCs w:val="24"/>
        </w:rPr>
        <w:tab/>
        <w:t xml:space="preserve">            Department of Humanities</w:t>
      </w:r>
    </w:p>
    <w:p w:rsidR="00D61DB5" w:rsidRPr="00792D98" w:rsidRDefault="00D61DB5">
      <w:pPr>
        <w:spacing w:after="0" w:line="240" w:lineRule="auto"/>
        <w:rPr>
          <w:rFonts w:ascii="Bookman Old Style" w:eastAsia="Arial" w:hAnsi="Bookman Old Style" w:cs="Times New Roman"/>
          <w:sz w:val="24"/>
          <w:szCs w:val="24"/>
        </w:rPr>
      </w:pPr>
    </w:p>
    <w:p w:rsidR="00D61DB5" w:rsidRPr="00792D98" w:rsidRDefault="00BE478A">
      <w:pPr>
        <w:spacing w:after="0" w:line="240" w:lineRule="auto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sz w:val="24"/>
          <w:szCs w:val="24"/>
        </w:rPr>
        <w:t>6/93-9/94</w:t>
      </w:r>
      <w:r w:rsidRPr="00792D98">
        <w:rPr>
          <w:rFonts w:ascii="Bookman Old Style" w:eastAsia="Arial" w:hAnsi="Bookman Old Style" w:cs="Times New Roman"/>
          <w:sz w:val="24"/>
          <w:szCs w:val="24"/>
        </w:rPr>
        <w:tab/>
        <w:t xml:space="preserve">            Freelance Proofreader. MacMillan/McGraw Hill</w:t>
      </w:r>
    </w:p>
    <w:p w:rsidR="00D61DB5" w:rsidRPr="00792D98" w:rsidRDefault="00BE478A">
      <w:pPr>
        <w:spacing w:after="0" w:line="240" w:lineRule="auto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sz w:val="24"/>
          <w:szCs w:val="24"/>
        </w:rPr>
        <w:tab/>
      </w:r>
      <w:r w:rsidRPr="00792D98">
        <w:rPr>
          <w:rFonts w:ascii="Bookman Old Style" w:eastAsia="Arial" w:hAnsi="Bookman Old Style" w:cs="Times New Roman"/>
          <w:sz w:val="24"/>
          <w:szCs w:val="24"/>
        </w:rPr>
        <w:tab/>
        <w:t xml:space="preserve">            School Publishing Company, Bilingual Program</w:t>
      </w:r>
    </w:p>
    <w:p w:rsidR="00D61DB5" w:rsidRPr="00792D98" w:rsidRDefault="00D61DB5">
      <w:pPr>
        <w:spacing w:after="0" w:line="240" w:lineRule="auto"/>
        <w:rPr>
          <w:rFonts w:ascii="Bookman Old Style" w:eastAsia="Arial" w:hAnsi="Bookman Old Style" w:cs="Times New Roman"/>
          <w:sz w:val="24"/>
          <w:szCs w:val="24"/>
        </w:rPr>
      </w:pPr>
    </w:p>
    <w:p w:rsidR="00D61DB5" w:rsidRPr="00792D98" w:rsidRDefault="00BE478A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sz w:val="24"/>
          <w:szCs w:val="24"/>
        </w:rPr>
        <w:t>2/91-</w:t>
      </w:r>
      <w:r w:rsidRPr="00792D98">
        <w:rPr>
          <w:rFonts w:ascii="Bookman Old Style" w:eastAsia="Arial" w:hAnsi="Bookman Old Style" w:cs="Times New Roman"/>
          <w:sz w:val="24"/>
          <w:szCs w:val="24"/>
        </w:rPr>
        <w:tab/>
      </w:r>
      <w:r w:rsidRPr="00792D98">
        <w:rPr>
          <w:rFonts w:ascii="Bookman Old Style" w:eastAsia="Arial" w:hAnsi="Bookman Old Style" w:cs="Times New Roman"/>
          <w:sz w:val="24"/>
          <w:szCs w:val="24"/>
        </w:rPr>
        <w:tab/>
        <w:t xml:space="preserve">            Adjunct Lecturer.  Hunter College, CUNY</w:t>
      </w:r>
    </w:p>
    <w:p w:rsidR="00D61DB5" w:rsidRPr="00792D98" w:rsidRDefault="00BE478A">
      <w:pPr>
        <w:tabs>
          <w:tab w:val="left" w:pos="720"/>
          <w:tab w:val="left" w:pos="1440"/>
          <w:tab w:val="left" w:pos="2160"/>
        </w:tabs>
        <w:spacing w:after="0" w:line="240" w:lineRule="auto"/>
        <w:ind w:left="2160" w:hanging="2160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sz w:val="24"/>
          <w:szCs w:val="24"/>
        </w:rPr>
        <w:t>5/93</w:t>
      </w:r>
      <w:r w:rsidRPr="00792D98">
        <w:rPr>
          <w:rFonts w:ascii="Bookman Old Style" w:eastAsia="Arial" w:hAnsi="Bookman Old Style" w:cs="Times New Roman"/>
          <w:sz w:val="24"/>
          <w:szCs w:val="24"/>
        </w:rPr>
        <w:tab/>
      </w:r>
      <w:r w:rsidRPr="00792D98">
        <w:rPr>
          <w:rFonts w:ascii="Bookman Old Style" w:eastAsia="Arial" w:hAnsi="Bookman Old Style" w:cs="Times New Roman"/>
          <w:sz w:val="24"/>
          <w:szCs w:val="24"/>
        </w:rPr>
        <w:tab/>
        <w:t xml:space="preserve">            Romance Languages Department</w:t>
      </w:r>
    </w:p>
    <w:p w:rsidR="00D61DB5" w:rsidRPr="00792D98" w:rsidRDefault="00D61DB5">
      <w:pPr>
        <w:spacing w:after="0" w:line="240" w:lineRule="auto"/>
        <w:rPr>
          <w:rFonts w:ascii="Bookman Old Style" w:eastAsia="Arial" w:hAnsi="Bookman Old Style" w:cs="Times New Roman"/>
          <w:sz w:val="24"/>
          <w:szCs w:val="24"/>
        </w:rPr>
      </w:pPr>
    </w:p>
    <w:p w:rsidR="00D61DB5" w:rsidRPr="00792D98" w:rsidRDefault="00BE478A">
      <w:pPr>
        <w:tabs>
          <w:tab w:val="left" w:pos="720"/>
          <w:tab w:val="left" w:pos="1440"/>
          <w:tab w:val="left" w:pos="2160"/>
        </w:tabs>
        <w:spacing w:after="0" w:line="240" w:lineRule="auto"/>
        <w:ind w:left="2160" w:hanging="2160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sz w:val="24"/>
          <w:szCs w:val="24"/>
        </w:rPr>
        <w:t>9/89-</w:t>
      </w:r>
      <w:r w:rsidRPr="00792D98">
        <w:rPr>
          <w:rFonts w:ascii="Bookman Old Style" w:eastAsia="Arial" w:hAnsi="Bookman Old Style" w:cs="Times New Roman"/>
          <w:sz w:val="24"/>
          <w:szCs w:val="24"/>
        </w:rPr>
        <w:tab/>
      </w:r>
      <w:r w:rsidRPr="00792D98">
        <w:rPr>
          <w:rFonts w:ascii="Bookman Old Style" w:eastAsia="Arial" w:hAnsi="Bookman Old Style" w:cs="Times New Roman"/>
          <w:sz w:val="24"/>
          <w:szCs w:val="24"/>
        </w:rPr>
        <w:tab/>
        <w:t xml:space="preserve">            Research Assistant for Professor José Olivio Jiménez</w:t>
      </w:r>
    </w:p>
    <w:p w:rsidR="00D61DB5" w:rsidRPr="00792D98" w:rsidRDefault="00BE478A">
      <w:pPr>
        <w:tabs>
          <w:tab w:val="left" w:pos="720"/>
          <w:tab w:val="left" w:pos="1440"/>
          <w:tab w:val="left" w:pos="2160"/>
        </w:tabs>
        <w:spacing w:after="0" w:line="240" w:lineRule="auto"/>
        <w:ind w:left="2160" w:hanging="2160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sz w:val="24"/>
          <w:szCs w:val="24"/>
        </w:rPr>
        <w:t>9/90</w:t>
      </w:r>
      <w:r w:rsidRPr="00792D98">
        <w:rPr>
          <w:rFonts w:ascii="Bookman Old Style" w:eastAsia="Arial" w:hAnsi="Bookman Old Style" w:cs="Times New Roman"/>
          <w:sz w:val="24"/>
          <w:szCs w:val="24"/>
        </w:rPr>
        <w:tab/>
      </w:r>
      <w:r w:rsidRPr="00792D98">
        <w:rPr>
          <w:rFonts w:ascii="Bookman Old Style" w:eastAsia="Arial" w:hAnsi="Bookman Old Style" w:cs="Times New Roman"/>
          <w:sz w:val="24"/>
          <w:szCs w:val="24"/>
        </w:rPr>
        <w:tab/>
        <w:t xml:space="preserve">            CUNY, PhD Program in Hispanic and Luso-Brazilian </w:t>
      </w:r>
      <w:r w:rsidR="00792D98">
        <w:rPr>
          <w:rFonts w:ascii="Bookman Old Style" w:eastAsia="Arial" w:hAnsi="Bookman Old Style" w:cs="Times New Roman"/>
          <w:sz w:val="24"/>
          <w:szCs w:val="24"/>
        </w:rPr>
        <w:t xml:space="preserve">  </w:t>
      </w:r>
      <w:r w:rsidRPr="00792D98">
        <w:rPr>
          <w:rFonts w:ascii="Bookman Old Style" w:eastAsia="Arial" w:hAnsi="Bookman Old Style" w:cs="Times New Roman"/>
          <w:sz w:val="24"/>
          <w:szCs w:val="24"/>
        </w:rPr>
        <w:t xml:space="preserve">Literatures      </w:t>
      </w:r>
    </w:p>
    <w:p w:rsidR="00D61DB5" w:rsidRPr="00792D98" w:rsidRDefault="00D61DB5">
      <w:pPr>
        <w:spacing w:after="0" w:line="240" w:lineRule="auto"/>
        <w:rPr>
          <w:rFonts w:ascii="Bookman Old Style" w:eastAsia="Arial" w:hAnsi="Bookman Old Style" w:cs="Times New Roman"/>
          <w:sz w:val="24"/>
          <w:szCs w:val="24"/>
        </w:rPr>
      </w:pPr>
    </w:p>
    <w:p w:rsidR="00D61DB5" w:rsidRPr="00792D98" w:rsidRDefault="00D61DB5">
      <w:pPr>
        <w:spacing w:after="0" w:line="240" w:lineRule="auto"/>
        <w:rPr>
          <w:rFonts w:ascii="Bookman Old Style" w:eastAsia="Arial" w:hAnsi="Bookman Old Style" w:cs="Times New Roman"/>
          <w:b/>
          <w:sz w:val="24"/>
          <w:szCs w:val="24"/>
        </w:rPr>
      </w:pPr>
    </w:p>
    <w:p w:rsidR="00D61DB5" w:rsidRPr="00792D98" w:rsidRDefault="00BE478A">
      <w:pPr>
        <w:spacing w:after="0" w:line="240" w:lineRule="auto"/>
        <w:rPr>
          <w:rFonts w:ascii="Bookman Old Style" w:eastAsia="Arial" w:hAnsi="Bookman Old Style" w:cs="Times New Roman"/>
          <w:sz w:val="24"/>
          <w:szCs w:val="24"/>
          <w:lang w:val="es-ES_tradnl"/>
        </w:rPr>
      </w:pPr>
      <w:r w:rsidRPr="00792D98">
        <w:rPr>
          <w:rFonts w:ascii="Bookman Old Style" w:eastAsia="Arial" w:hAnsi="Bookman Old Style" w:cs="Times New Roman"/>
          <w:b/>
          <w:sz w:val="24"/>
          <w:szCs w:val="24"/>
          <w:lang w:val="es-ES_tradnl"/>
        </w:rPr>
        <w:t>Publications</w:t>
      </w:r>
    </w:p>
    <w:p w:rsidR="00D61DB5" w:rsidRPr="00792D98" w:rsidRDefault="00D61DB5">
      <w:pPr>
        <w:spacing w:after="0" w:line="240" w:lineRule="auto"/>
        <w:rPr>
          <w:rFonts w:ascii="Bookman Old Style" w:eastAsia="Arial" w:hAnsi="Bookman Old Style" w:cs="Times New Roman"/>
          <w:b/>
          <w:sz w:val="24"/>
          <w:szCs w:val="24"/>
          <w:lang w:val="es-ES_tradnl"/>
        </w:rPr>
      </w:pPr>
    </w:p>
    <w:p w:rsidR="00D61DB5" w:rsidRPr="00792D98" w:rsidRDefault="00BE478A">
      <w:pPr>
        <w:spacing w:after="0" w:line="240" w:lineRule="auto"/>
        <w:rPr>
          <w:rFonts w:ascii="Bookman Old Style" w:eastAsia="Arial" w:hAnsi="Bookman Old Style" w:cs="Times New Roman"/>
          <w:sz w:val="24"/>
          <w:szCs w:val="24"/>
          <w:lang w:val="es-ES_tradnl"/>
        </w:rPr>
      </w:pPr>
      <w:r w:rsidRPr="00792D98">
        <w:rPr>
          <w:rFonts w:ascii="Bookman Old Style" w:eastAsia="Arial" w:hAnsi="Bookman Old Style" w:cs="Times New Roman"/>
          <w:b/>
          <w:sz w:val="24"/>
          <w:szCs w:val="24"/>
          <w:lang w:val="es-ES_tradnl"/>
        </w:rPr>
        <w:t>Book</w:t>
      </w:r>
      <w:r w:rsidR="00885446" w:rsidRPr="00792D98">
        <w:rPr>
          <w:rFonts w:ascii="Bookman Old Style" w:eastAsia="Arial" w:hAnsi="Bookman Old Style" w:cs="Times New Roman"/>
          <w:b/>
          <w:sz w:val="24"/>
          <w:szCs w:val="24"/>
          <w:lang w:val="es-ES_tradnl"/>
        </w:rPr>
        <w:t>s</w:t>
      </w:r>
    </w:p>
    <w:p w:rsidR="00D61DB5" w:rsidRPr="00213D8A" w:rsidRDefault="00BE478A">
      <w:pPr>
        <w:spacing w:after="0" w:line="240" w:lineRule="auto"/>
        <w:ind w:left="1440"/>
        <w:rPr>
          <w:rFonts w:ascii="Bookman Old Style" w:eastAsia="Arial" w:hAnsi="Bookman Old Style" w:cs="Times New Roman"/>
          <w:sz w:val="24"/>
          <w:szCs w:val="24"/>
          <w:lang w:val="es-ES_tradnl"/>
        </w:rPr>
      </w:pPr>
      <w:r w:rsidRPr="00792D98">
        <w:rPr>
          <w:rFonts w:ascii="Bookman Old Style" w:eastAsia="Arial" w:hAnsi="Bookman Old Style" w:cs="Times New Roman"/>
          <w:i/>
          <w:sz w:val="24"/>
          <w:szCs w:val="24"/>
          <w:lang w:val="es-ES_tradnl"/>
        </w:rPr>
        <w:t>Cultura e identidad en la narrativa de Edgardo Rodríguez Juliá.</w:t>
      </w: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 xml:space="preserve"> </w:t>
      </w:r>
      <w:r w:rsidRPr="00213D8A">
        <w:rPr>
          <w:rFonts w:ascii="Bookman Old Style" w:eastAsia="Arial" w:hAnsi="Bookman Old Style" w:cs="Times New Roman"/>
          <w:sz w:val="24"/>
          <w:szCs w:val="24"/>
          <w:lang w:val="es-ES_tradnl"/>
        </w:rPr>
        <w:t xml:space="preserve">Montevideo: Editorial Latina </w:t>
      </w:r>
      <w:r w:rsidR="00352E21" w:rsidRPr="00213D8A">
        <w:rPr>
          <w:rFonts w:ascii="Bookman Old Style" w:eastAsia="Arial" w:hAnsi="Bookman Old Style" w:cs="Times New Roman"/>
          <w:sz w:val="24"/>
          <w:szCs w:val="24"/>
          <w:lang w:val="es-ES_tradnl"/>
        </w:rPr>
        <w:t>(</w:t>
      </w:r>
      <w:r w:rsidRPr="00213D8A">
        <w:rPr>
          <w:rFonts w:ascii="Bookman Old Style" w:eastAsia="Arial" w:hAnsi="Bookman Old Style" w:cs="Times New Roman"/>
          <w:sz w:val="24"/>
          <w:szCs w:val="24"/>
          <w:lang w:val="es-ES_tradnl"/>
        </w:rPr>
        <w:t>2002</w:t>
      </w:r>
      <w:r w:rsidR="00352E21" w:rsidRPr="00213D8A">
        <w:rPr>
          <w:rFonts w:ascii="Bookman Old Style" w:eastAsia="Arial" w:hAnsi="Bookman Old Style" w:cs="Times New Roman"/>
          <w:sz w:val="24"/>
          <w:szCs w:val="24"/>
          <w:lang w:val="es-ES_tradnl"/>
        </w:rPr>
        <w:t>)</w:t>
      </w:r>
      <w:r w:rsidRPr="00213D8A">
        <w:rPr>
          <w:rFonts w:ascii="Bookman Old Style" w:eastAsia="Arial" w:hAnsi="Bookman Old Style" w:cs="Times New Roman"/>
          <w:sz w:val="24"/>
          <w:szCs w:val="24"/>
          <w:lang w:val="es-ES_tradnl"/>
        </w:rPr>
        <w:t>.</w:t>
      </w:r>
    </w:p>
    <w:p w:rsidR="00885446" w:rsidRPr="00213D8A" w:rsidRDefault="00885446">
      <w:pPr>
        <w:spacing w:after="0" w:line="240" w:lineRule="auto"/>
        <w:ind w:left="1440"/>
        <w:rPr>
          <w:rFonts w:ascii="Bookman Old Style" w:eastAsia="Arial" w:hAnsi="Bookman Old Style" w:cs="Times New Roman"/>
          <w:sz w:val="24"/>
          <w:szCs w:val="24"/>
          <w:lang w:val="es-ES_tradnl"/>
        </w:rPr>
      </w:pPr>
    </w:p>
    <w:p w:rsidR="00352E21" w:rsidRPr="00792D98" w:rsidRDefault="00213D8A">
      <w:pPr>
        <w:spacing w:after="0" w:line="240" w:lineRule="auto"/>
        <w:ind w:left="1440"/>
        <w:rPr>
          <w:rFonts w:ascii="Bookman Old Style" w:eastAsia="Arial" w:hAnsi="Bookman Old Style" w:cs="Times New Roman"/>
          <w:sz w:val="24"/>
          <w:szCs w:val="24"/>
          <w:lang w:val="es-ES_tradnl"/>
        </w:rPr>
      </w:pPr>
      <w:r w:rsidRPr="00792D98">
        <w:rPr>
          <w:rFonts w:ascii="Bookman Old Style" w:eastAsia="Arial" w:hAnsi="Bookman Old Style" w:cs="Times New Roman"/>
          <w:i/>
          <w:sz w:val="24"/>
          <w:szCs w:val="24"/>
          <w:lang w:val="es-ES_tradnl"/>
        </w:rPr>
        <w:t>Prólogo Poetas</w:t>
      </w:r>
      <w:r w:rsidR="00352E21" w:rsidRPr="00792D98">
        <w:rPr>
          <w:rFonts w:ascii="Bookman Old Style" w:eastAsia="Arial" w:hAnsi="Bookman Old Style" w:cs="Times New Roman"/>
          <w:i/>
          <w:sz w:val="24"/>
          <w:szCs w:val="24"/>
          <w:lang w:val="es-ES_tradnl"/>
        </w:rPr>
        <w:t xml:space="preserve"> cubanos en Nueva York: Estudios críticos (1978-2018)</w:t>
      </w:r>
      <w:r w:rsidR="00352E21"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 xml:space="preserve">. Miami: Editorial de la historia de Cuba en el Exilio </w:t>
      </w: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>(2019</w:t>
      </w:r>
      <w:r w:rsidR="00352E21"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>)</w:t>
      </w:r>
    </w:p>
    <w:p w:rsidR="00352E21" w:rsidRPr="00792D98" w:rsidRDefault="00352E21">
      <w:pPr>
        <w:spacing w:after="0" w:line="240" w:lineRule="auto"/>
        <w:ind w:left="1440"/>
        <w:rPr>
          <w:rFonts w:ascii="Bookman Old Style" w:eastAsia="Arial" w:hAnsi="Bookman Old Style" w:cs="Times New Roman"/>
          <w:i/>
          <w:sz w:val="24"/>
          <w:szCs w:val="24"/>
          <w:lang w:val="es-ES_tradnl"/>
        </w:rPr>
      </w:pPr>
    </w:p>
    <w:p w:rsidR="00885446" w:rsidRPr="00792D98" w:rsidRDefault="00885446">
      <w:pPr>
        <w:spacing w:after="0" w:line="240" w:lineRule="auto"/>
        <w:ind w:left="1440"/>
        <w:rPr>
          <w:rFonts w:ascii="Bookman Old Style" w:eastAsia="Arial" w:hAnsi="Bookman Old Style" w:cs="Times New Roman"/>
          <w:sz w:val="24"/>
          <w:szCs w:val="24"/>
          <w:lang w:val="es-ES_tradnl"/>
        </w:rPr>
      </w:pPr>
      <w:r w:rsidRPr="00792D98">
        <w:rPr>
          <w:rFonts w:ascii="Bookman Old Style" w:eastAsia="Arial" w:hAnsi="Bookman Old Style" w:cs="Times New Roman"/>
          <w:i/>
          <w:sz w:val="24"/>
          <w:szCs w:val="24"/>
          <w:lang w:val="es-ES_tradnl"/>
        </w:rPr>
        <w:lastRenderedPageBreak/>
        <w:t>Doce veces El Caribe</w:t>
      </w:r>
      <w:r w:rsidR="00792D98">
        <w:rPr>
          <w:rFonts w:ascii="Bookman Old Style" w:eastAsia="Arial" w:hAnsi="Bookman Old Style" w:cs="Times New Roman"/>
          <w:i/>
          <w:sz w:val="24"/>
          <w:szCs w:val="24"/>
          <w:lang w:val="es-ES_tradnl"/>
        </w:rPr>
        <w:t xml:space="preserve"> (co-author)</w:t>
      </w: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>.</w:t>
      </w:r>
      <w:r w:rsidR="00352E21"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 xml:space="preserve"> Miami: Editorial Academia de la historia de Cuba en el Exilio (2021).</w:t>
      </w:r>
    </w:p>
    <w:p w:rsidR="00D61DB5" w:rsidRPr="00792D98" w:rsidRDefault="00D61DB5">
      <w:pPr>
        <w:spacing w:after="0" w:line="240" w:lineRule="auto"/>
        <w:rPr>
          <w:rFonts w:ascii="Bookman Old Style" w:eastAsia="Arial" w:hAnsi="Bookman Old Style" w:cs="Times New Roman"/>
          <w:sz w:val="24"/>
          <w:szCs w:val="24"/>
          <w:lang w:val="es-ES_tradnl"/>
        </w:rPr>
      </w:pPr>
    </w:p>
    <w:p w:rsidR="00D61DB5" w:rsidRPr="00792D98" w:rsidRDefault="00D61DB5">
      <w:pPr>
        <w:spacing w:after="0" w:line="240" w:lineRule="auto"/>
        <w:rPr>
          <w:rFonts w:ascii="Bookman Old Style" w:eastAsia="Arial" w:hAnsi="Bookman Old Style" w:cs="Times New Roman"/>
          <w:b/>
          <w:sz w:val="24"/>
          <w:szCs w:val="24"/>
          <w:lang w:val="es-ES_tradnl"/>
        </w:rPr>
      </w:pPr>
    </w:p>
    <w:p w:rsidR="00D61DB5" w:rsidRPr="00792D98" w:rsidRDefault="00D61DB5">
      <w:pPr>
        <w:spacing w:after="0" w:line="240" w:lineRule="auto"/>
        <w:rPr>
          <w:rFonts w:ascii="Bookman Old Style" w:eastAsia="Arial" w:hAnsi="Bookman Old Style" w:cs="Times New Roman"/>
          <w:b/>
          <w:sz w:val="24"/>
          <w:szCs w:val="24"/>
          <w:lang w:val="es-ES_tradnl"/>
        </w:rPr>
      </w:pPr>
    </w:p>
    <w:p w:rsidR="00D61DB5" w:rsidRPr="00792D98" w:rsidRDefault="00BE478A">
      <w:pPr>
        <w:spacing w:after="0" w:line="240" w:lineRule="auto"/>
        <w:rPr>
          <w:rFonts w:ascii="Bookman Old Style" w:eastAsia="Arial" w:hAnsi="Bookman Old Style" w:cs="Times New Roman"/>
          <w:b/>
          <w:sz w:val="24"/>
          <w:szCs w:val="24"/>
          <w:lang w:val="es-ES_tradnl"/>
        </w:rPr>
      </w:pPr>
      <w:r w:rsidRPr="00792D98">
        <w:rPr>
          <w:rFonts w:ascii="Bookman Old Style" w:eastAsia="Arial" w:hAnsi="Bookman Old Style" w:cs="Times New Roman"/>
          <w:b/>
          <w:sz w:val="24"/>
          <w:szCs w:val="24"/>
          <w:lang w:val="es-ES_tradnl"/>
        </w:rPr>
        <w:t>Article Published in Refereed Journals</w:t>
      </w:r>
    </w:p>
    <w:p w:rsidR="00D61DB5" w:rsidRPr="00792D98" w:rsidRDefault="00BE478A">
      <w:pPr>
        <w:spacing w:after="0" w:line="240" w:lineRule="auto"/>
        <w:rPr>
          <w:rFonts w:ascii="Bookman Old Style" w:eastAsia="Arial" w:hAnsi="Bookman Old Style" w:cs="Times New Roman"/>
          <w:b/>
          <w:sz w:val="24"/>
          <w:szCs w:val="24"/>
          <w:lang w:val="es-ES_tradnl"/>
        </w:rPr>
      </w:pPr>
      <w:r w:rsidRPr="00792D98">
        <w:rPr>
          <w:rFonts w:ascii="Bookman Old Style" w:eastAsia="Arial" w:hAnsi="Bookman Old Style" w:cs="Times New Roman"/>
          <w:b/>
          <w:sz w:val="24"/>
          <w:szCs w:val="24"/>
          <w:lang w:val="es-ES_tradnl"/>
        </w:rPr>
        <w:tab/>
        <w:t xml:space="preserve">           </w:t>
      </w:r>
    </w:p>
    <w:p w:rsidR="00420D16" w:rsidRPr="00792D98" w:rsidRDefault="00420D16" w:rsidP="00420D16">
      <w:pPr>
        <w:tabs>
          <w:tab w:val="left" w:pos="720"/>
          <w:tab w:val="left" w:pos="1440"/>
        </w:tabs>
        <w:spacing w:after="0" w:line="240" w:lineRule="auto"/>
        <w:ind w:left="1440"/>
        <w:rPr>
          <w:rFonts w:ascii="Bookman Old Style" w:eastAsia="Arial" w:hAnsi="Bookman Old Style" w:cs="Times New Roman"/>
          <w:sz w:val="24"/>
          <w:szCs w:val="24"/>
          <w:lang w:val="es-ES_tradnl"/>
        </w:rPr>
      </w:pP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>“Una mirada a la construcción de la identidad nacional en la crónica de la</w:t>
      </w:r>
      <w:r w:rsid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 xml:space="preserve"> </w:t>
      </w: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 xml:space="preserve">postmodernidad.” </w:t>
      </w:r>
      <w:r w:rsidRPr="00792D98">
        <w:rPr>
          <w:rFonts w:ascii="Bookman Old Style" w:eastAsia="Arial" w:hAnsi="Bookman Old Style" w:cs="Times New Roman"/>
          <w:i/>
          <w:sz w:val="24"/>
          <w:szCs w:val="24"/>
          <w:lang w:val="es-ES_tradnl"/>
        </w:rPr>
        <w:t xml:space="preserve">Revista del Círculo de Cultura </w:t>
      </w:r>
      <w:r w:rsidR="00213D8A" w:rsidRPr="00792D98">
        <w:rPr>
          <w:rFonts w:ascii="Bookman Old Style" w:eastAsia="Arial" w:hAnsi="Bookman Old Style" w:cs="Times New Roman"/>
          <w:i/>
          <w:sz w:val="24"/>
          <w:szCs w:val="24"/>
          <w:lang w:val="es-ES_tradnl"/>
        </w:rPr>
        <w:t>Panamericano</w:t>
      </w:r>
      <w:r w:rsidR="00213D8A"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 xml:space="preserve"> Volumen</w:t>
      </w: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 xml:space="preserve"> XLVI1 (Spring 2017)</w:t>
      </w:r>
      <w:r w:rsidR="00CB1586"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 xml:space="preserve">: </w:t>
      </w:r>
      <w:r w:rsidR="00213D8A">
        <w:rPr>
          <w:rFonts w:ascii="Bookman Old Style" w:eastAsia="Arial" w:hAnsi="Bookman Old Style" w:cs="Times New Roman"/>
          <w:sz w:val="24"/>
          <w:szCs w:val="24"/>
          <w:lang w:val="es-ES_tradnl"/>
        </w:rPr>
        <w:t>110-120.</w:t>
      </w:r>
    </w:p>
    <w:p w:rsidR="00420D16" w:rsidRPr="00792D98" w:rsidRDefault="00420D16" w:rsidP="00420D16">
      <w:pPr>
        <w:spacing w:after="0" w:line="240" w:lineRule="auto"/>
        <w:rPr>
          <w:rFonts w:ascii="Bookman Old Style" w:eastAsia="Arial" w:hAnsi="Bookman Old Style" w:cs="Times New Roman"/>
          <w:sz w:val="24"/>
          <w:szCs w:val="24"/>
          <w:lang w:val="es-ES_tradnl"/>
        </w:rPr>
      </w:pPr>
    </w:p>
    <w:p w:rsidR="00420D16" w:rsidRPr="00792D98" w:rsidRDefault="00420D16" w:rsidP="00420D16">
      <w:pPr>
        <w:tabs>
          <w:tab w:val="left" w:pos="720"/>
          <w:tab w:val="left" w:pos="1440"/>
        </w:tabs>
        <w:spacing w:after="0" w:line="240" w:lineRule="auto"/>
        <w:ind w:left="1440"/>
        <w:rPr>
          <w:rFonts w:ascii="Bookman Old Style" w:eastAsia="Arial" w:hAnsi="Bookman Old Style" w:cs="Times New Roman"/>
          <w:sz w:val="24"/>
          <w:szCs w:val="24"/>
          <w:lang w:val="es-ES_tradnl"/>
        </w:rPr>
      </w:pP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 xml:space="preserve">“El espacio utópico y el porvenir en dos novelas de Edgardo Rodríguez Juliá.” </w:t>
      </w:r>
      <w:r w:rsidRPr="00792D98">
        <w:rPr>
          <w:rFonts w:ascii="Bookman Old Style" w:eastAsia="Arial" w:hAnsi="Bookman Old Style" w:cs="Times New Roman"/>
          <w:i/>
          <w:sz w:val="24"/>
          <w:szCs w:val="24"/>
          <w:lang w:val="es-ES_tradnl"/>
        </w:rPr>
        <w:t xml:space="preserve">Revista del Círculo de Cultura Panamericano </w:t>
      </w: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>Volumen XLVI (Spring 2016): 111-124.</w:t>
      </w:r>
    </w:p>
    <w:p w:rsidR="00420D16" w:rsidRPr="00792D98" w:rsidRDefault="00420D16" w:rsidP="00420D16">
      <w:pPr>
        <w:tabs>
          <w:tab w:val="left" w:pos="720"/>
          <w:tab w:val="left" w:pos="1440"/>
        </w:tabs>
        <w:spacing w:after="0" w:line="240" w:lineRule="auto"/>
        <w:ind w:left="1440"/>
        <w:rPr>
          <w:rFonts w:ascii="Bookman Old Style" w:eastAsia="Arial" w:hAnsi="Bookman Old Style" w:cs="Times New Roman"/>
          <w:sz w:val="24"/>
          <w:szCs w:val="24"/>
          <w:lang w:val="es-ES_tradnl"/>
        </w:rPr>
      </w:pPr>
    </w:p>
    <w:p w:rsidR="00D61DB5" w:rsidRPr="00213D8A" w:rsidRDefault="00420D16" w:rsidP="00420D16">
      <w:pPr>
        <w:spacing w:after="0" w:line="240" w:lineRule="auto"/>
        <w:ind w:left="1440"/>
        <w:rPr>
          <w:rFonts w:ascii="Bookman Old Style" w:eastAsia="Arial" w:hAnsi="Bookman Old Style" w:cs="Times New Roman"/>
          <w:b/>
          <w:sz w:val="24"/>
          <w:szCs w:val="24"/>
        </w:rPr>
      </w:pPr>
      <w:r w:rsidRPr="00792D98">
        <w:rPr>
          <w:rFonts w:ascii="Bookman Old Style" w:eastAsia="Arial" w:hAnsi="Bookman Old Style" w:cs="Times New Roman"/>
          <w:b/>
          <w:sz w:val="24"/>
          <w:szCs w:val="24"/>
          <w:lang w:val="es-ES_tradnl"/>
        </w:rPr>
        <w:t xml:space="preserve"> </w:t>
      </w:r>
      <w:r w:rsidR="00BE478A" w:rsidRPr="00792D98">
        <w:rPr>
          <w:rFonts w:ascii="Bookman Old Style" w:eastAsia="Arial" w:hAnsi="Bookman Old Style" w:cs="Times New Roman"/>
          <w:b/>
          <w:sz w:val="24"/>
          <w:szCs w:val="24"/>
          <w:lang w:val="es-ES_tradnl"/>
        </w:rPr>
        <w:t>“</w:t>
      </w:r>
      <w:r w:rsidR="00BE478A"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 xml:space="preserve">Los puntos de encuentro entre mirar, escuchar y la letra en la narrativa de   </w:t>
      </w:r>
      <w:r w:rsidR="00213D8A"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>Edgardo Rodríguez</w:t>
      </w:r>
      <w:r w:rsidR="00BE478A"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 xml:space="preserve"> Juliá.” </w:t>
      </w:r>
      <w:r w:rsidR="00BE478A" w:rsidRPr="00213D8A">
        <w:rPr>
          <w:rFonts w:ascii="Bookman Old Style" w:eastAsia="Arial" w:hAnsi="Bookman Old Style" w:cs="Times New Roman"/>
          <w:i/>
          <w:sz w:val="24"/>
          <w:szCs w:val="24"/>
        </w:rPr>
        <w:t>CENTRO Journal</w:t>
      </w:r>
      <w:r w:rsidR="00BE478A" w:rsidRPr="00213D8A">
        <w:rPr>
          <w:rFonts w:ascii="Bookman Old Style" w:eastAsia="Arial" w:hAnsi="Bookman Old Style" w:cs="Times New Roman"/>
          <w:b/>
          <w:sz w:val="24"/>
          <w:szCs w:val="24"/>
        </w:rPr>
        <w:t xml:space="preserve"> </w:t>
      </w:r>
      <w:r w:rsidR="00BE478A" w:rsidRPr="00213D8A">
        <w:rPr>
          <w:rFonts w:ascii="Bookman Old Style" w:eastAsia="Arial" w:hAnsi="Bookman Old Style" w:cs="Times New Roman"/>
          <w:sz w:val="24"/>
          <w:szCs w:val="24"/>
        </w:rPr>
        <w:t>XIV. 2 (Fall</w:t>
      </w:r>
      <w:r w:rsidR="00BE478A" w:rsidRPr="00213D8A">
        <w:rPr>
          <w:rFonts w:ascii="Bookman Old Style" w:eastAsia="Arial" w:hAnsi="Bookman Old Style" w:cs="Times New Roman"/>
          <w:b/>
          <w:sz w:val="24"/>
          <w:szCs w:val="24"/>
        </w:rPr>
        <w:t xml:space="preserve"> </w:t>
      </w:r>
      <w:r w:rsidR="00BE478A" w:rsidRPr="00213D8A">
        <w:rPr>
          <w:rFonts w:ascii="Bookman Old Style" w:eastAsia="Arial" w:hAnsi="Bookman Old Style" w:cs="Times New Roman"/>
          <w:sz w:val="24"/>
          <w:szCs w:val="24"/>
        </w:rPr>
        <w:t>2002): 114-129.</w:t>
      </w:r>
    </w:p>
    <w:p w:rsidR="00D61DB5" w:rsidRPr="00213D8A" w:rsidRDefault="00D61DB5">
      <w:pPr>
        <w:spacing w:after="0" w:line="240" w:lineRule="auto"/>
        <w:rPr>
          <w:rFonts w:ascii="Bookman Old Style" w:eastAsia="Arial" w:hAnsi="Bookman Old Style" w:cs="Times New Roman"/>
          <w:b/>
          <w:sz w:val="24"/>
          <w:szCs w:val="24"/>
        </w:rPr>
      </w:pPr>
    </w:p>
    <w:p w:rsidR="00D61DB5" w:rsidRPr="00792D98" w:rsidRDefault="00BE478A">
      <w:pPr>
        <w:spacing w:after="0" w:line="240" w:lineRule="auto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b/>
          <w:sz w:val="24"/>
          <w:szCs w:val="24"/>
        </w:rPr>
        <w:t>Articles Submitted for Publication in Referred Journals</w:t>
      </w:r>
    </w:p>
    <w:p w:rsidR="00D61DB5" w:rsidRPr="00792D98" w:rsidRDefault="00BE478A">
      <w:pPr>
        <w:spacing w:after="0" w:line="240" w:lineRule="auto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sz w:val="24"/>
          <w:szCs w:val="24"/>
        </w:rPr>
        <w:tab/>
      </w:r>
      <w:r w:rsidRPr="00792D98">
        <w:rPr>
          <w:rFonts w:ascii="Bookman Old Style" w:eastAsia="Arial" w:hAnsi="Bookman Old Style" w:cs="Times New Roman"/>
          <w:sz w:val="24"/>
          <w:szCs w:val="24"/>
        </w:rPr>
        <w:tab/>
      </w:r>
    </w:p>
    <w:p w:rsidR="00D61DB5" w:rsidRPr="00792D98" w:rsidRDefault="00BE478A">
      <w:pPr>
        <w:spacing w:after="0" w:line="240" w:lineRule="auto"/>
        <w:ind w:left="1440"/>
        <w:rPr>
          <w:rFonts w:ascii="Bookman Old Style" w:eastAsia="Arial" w:hAnsi="Bookman Old Style" w:cs="Times New Roman"/>
          <w:sz w:val="24"/>
          <w:szCs w:val="24"/>
          <w:lang w:val="es-ES_tradnl"/>
        </w:rPr>
      </w:pP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 xml:space="preserve">“El realismo socialista en la novela puertorriqueña de la década del </w:t>
      </w:r>
      <w:r w:rsidR="00213D8A"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>cincuenta” (</w:t>
      </w: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 xml:space="preserve">submitted </w:t>
      </w:r>
      <w:bookmarkStart w:id="0" w:name="_GoBack"/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>for</w:t>
      </w:r>
      <w:bookmarkEnd w:id="0"/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 xml:space="preserve"> consideration to </w:t>
      </w:r>
      <w:r w:rsidRPr="00792D98">
        <w:rPr>
          <w:rFonts w:ascii="Bookman Old Style" w:eastAsia="Arial" w:hAnsi="Bookman Old Style" w:cs="Times New Roman"/>
          <w:i/>
          <w:sz w:val="24"/>
          <w:szCs w:val="24"/>
          <w:lang w:val="es-ES_tradnl"/>
        </w:rPr>
        <w:t>Centro Journal</w:t>
      </w: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>)</w:t>
      </w:r>
    </w:p>
    <w:p w:rsidR="00D61DB5" w:rsidRPr="00792D98" w:rsidRDefault="00D61DB5">
      <w:pPr>
        <w:spacing w:after="0" w:line="240" w:lineRule="auto"/>
        <w:ind w:left="1440"/>
        <w:rPr>
          <w:rFonts w:ascii="Bookman Old Style" w:eastAsia="Arial" w:hAnsi="Bookman Old Style" w:cs="Times New Roman"/>
          <w:sz w:val="24"/>
          <w:szCs w:val="24"/>
          <w:lang w:val="es-ES_tradnl"/>
        </w:rPr>
      </w:pPr>
    </w:p>
    <w:p w:rsidR="00D61DB5" w:rsidRPr="00792D98" w:rsidRDefault="00BE478A">
      <w:pPr>
        <w:spacing w:after="0" w:line="240" w:lineRule="auto"/>
        <w:rPr>
          <w:rFonts w:ascii="Bookman Old Style" w:eastAsia="Arial" w:hAnsi="Bookman Old Style" w:cs="Times New Roman"/>
          <w:b/>
          <w:sz w:val="24"/>
          <w:szCs w:val="24"/>
          <w:lang w:val="es-ES_tradnl"/>
        </w:rPr>
      </w:pPr>
      <w:r w:rsidRPr="00792D98">
        <w:rPr>
          <w:rFonts w:ascii="Bookman Old Style" w:eastAsia="Arial" w:hAnsi="Bookman Old Style" w:cs="Times New Roman"/>
          <w:b/>
          <w:sz w:val="24"/>
          <w:szCs w:val="24"/>
          <w:lang w:val="es-ES_tradnl"/>
        </w:rPr>
        <w:t>Non-refereed contribution</w:t>
      </w:r>
    </w:p>
    <w:p w:rsidR="00D61DB5" w:rsidRPr="00792D98" w:rsidRDefault="00D61DB5">
      <w:pPr>
        <w:spacing w:after="0" w:line="240" w:lineRule="auto"/>
        <w:rPr>
          <w:rFonts w:ascii="Bookman Old Style" w:eastAsia="Arial" w:hAnsi="Bookman Old Style" w:cs="Times New Roman"/>
          <w:b/>
          <w:sz w:val="24"/>
          <w:szCs w:val="24"/>
          <w:lang w:val="es-ES_tradnl"/>
        </w:rPr>
      </w:pPr>
    </w:p>
    <w:p w:rsidR="00D61DB5" w:rsidRPr="00792D98" w:rsidRDefault="00BE478A">
      <w:pPr>
        <w:spacing w:after="0" w:line="240" w:lineRule="auto"/>
        <w:ind w:left="1440" w:hanging="720"/>
        <w:rPr>
          <w:rFonts w:ascii="Bookman Old Style" w:eastAsia="Arial" w:hAnsi="Bookman Old Style" w:cs="Times New Roman"/>
          <w:sz w:val="24"/>
          <w:szCs w:val="24"/>
          <w:lang w:val="es-ES_tradnl"/>
        </w:rPr>
      </w:pP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 xml:space="preserve">          “La doble función del viaje en el imaginario cultural puertorriqueño.” </w:t>
      </w:r>
      <w:r w:rsidRPr="00792D98">
        <w:rPr>
          <w:rFonts w:ascii="Bookman Old Style" w:eastAsia="Arial" w:hAnsi="Bookman Old Style" w:cs="Times New Roman"/>
          <w:i/>
          <w:sz w:val="24"/>
          <w:szCs w:val="24"/>
        </w:rPr>
        <w:t>The William   Paterson University of New Jersey. Faculty Lecture Series. Teaching and Research Colloquium. Articles</w:t>
      </w:r>
      <w:r w:rsidRPr="00792D98">
        <w:rPr>
          <w:rFonts w:ascii="Bookman Old Style" w:eastAsia="Arial" w:hAnsi="Bookman Old Style" w:cs="Times New Roman"/>
          <w:sz w:val="24"/>
          <w:szCs w:val="24"/>
        </w:rPr>
        <w:t xml:space="preserve">. Ed. Octavio de la Suaree, New Jersey: Xanedu Publishing Services, 2003. </w:t>
      </w: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>89-101.</w:t>
      </w:r>
    </w:p>
    <w:p w:rsidR="00D61DB5" w:rsidRPr="00792D98" w:rsidRDefault="00D61DB5">
      <w:pPr>
        <w:spacing w:after="0" w:line="240" w:lineRule="auto"/>
        <w:ind w:left="1440" w:hanging="720"/>
        <w:rPr>
          <w:rFonts w:ascii="Bookman Old Style" w:eastAsia="Arial" w:hAnsi="Bookman Old Style" w:cs="Times New Roman"/>
          <w:sz w:val="24"/>
          <w:szCs w:val="24"/>
          <w:lang w:val="es-ES_tradnl"/>
        </w:rPr>
      </w:pPr>
    </w:p>
    <w:p w:rsidR="00D61DB5" w:rsidRPr="00792D98" w:rsidRDefault="00BE478A">
      <w:pPr>
        <w:spacing w:after="0" w:line="240" w:lineRule="auto"/>
        <w:ind w:left="1440"/>
        <w:rPr>
          <w:rFonts w:ascii="Bookman Old Style" w:eastAsia="Arial" w:hAnsi="Bookman Old Style" w:cs="Times New Roman"/>
          <w:sz w:val="24"/>
          <w:szCs w:val="24"/>
          <w:lang w:val="es-ES_tradnl"/>
        </w:rPr>
      </w:pP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 xml:space="preserve">“Rasgos distintivos de la narrativa de Edgardo Rodríguez Juliá: más allá de la ilusión y la verdad.”    </w:t>
      </w:r>
      <w:r w:rsidRPr="00792D98">
        <w:rPr>
          <w:rFonts w:ascii="Bookman Old Style" w:eastAsia="Arial" w:hAnsi="Bookman Old Style" w:cs="Times New Roman"/>
          <w:i/>
          <w:sz w:val="24"/>
          <w:szCs w:val="24"/>
          <w:lang w:val="es-ES_tradnl"/>
        </w:rPr>
        <w:t>Diálogo. Zona Cultural</w:t>
      </w: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>. Universidad de Puerto Rico., Octubre-Noviembre, 2004.</w:t>
      </w:r>
    </w:p>
    <w:p w:rsidR="00D61DB5" w:rsidRPr="00792D98" w:rsidRDefault="00D61DB5">
      <w:pPr>
        <w:spacing w:after="0" w:line="240" w:lineRule="auto"/>
        <w:rPr>
          <w:rFonts w:ascii="Bookman Old Style" w:eastAsia="Arial" w:hAnsi="Bookman Old Style" w:cs="Times New Roman"/>
          <w:sz w:val="24"/>
          <w:szCs w:val="24"/>
          <w:lang w:val="es-ES_tradnl"/>
        </w:rPr>
      </w:pPr>
    </w:p>
    <w:p w:rsidR="00D61DB5" w:rsidRPr="00792D98" w:rsidRDefault="00BE478A">
      <w:pPr>
        <w:spacing w:after="0" w:line="240" w:lineRule="auto"/>
        <w:rPr>
          <w:rFonts w:ascii="Bookman Old Style" w:eastAsia="Arial" w:hAnsi="Bookman Old Style" w:cs="Times New Roman"/>
          <w:b/>
          <w:sz w:val="24"/>
          <w:szCs w:val="24"/>
          <w:lang w:val="es-ES_tradnl"/>
        </w:rPr>
      </w:pPr>
      <w:r w:rsidRPr="00792D98">
        <w:rPr>
          <w:rFonts w:ascii="Bookman Old Style" w:eastAsia="Arial" w:hAnsi="Bookman Old Style" w:cs="Times New Roman"/>
          <w:b/>
          <w:sz w:val="24"/>
          <w:szCs w:val="24"/>
          <w:lang w:val="es-ES_tradnl"/>
        </w:rPr>
        <w:t>Research and Scholarly Works in Progress</w:t>
      </w:r>
    </w:p>
    <w:p w:rsidR="00D61DB5" w:rsidRPr="00792D98" w:rsidRDefault="00D61DB5">
      <w:pPr>
        <w:spacing w:after="0" w:line="240" w:lineRule="auto"/>
        <w:rPr>
          <w:rFonts w:ascii="Bookman Old Style" w:eastAsia="Arial" w:hAnsi="Bookman Old Style" w:cs="Times New Roman"/>
          <w:b/>
          <w:sz w:val="24"/>
          <w:szCs w:val="24"/>
          <w:lang w:val="es-ES_tradnl"/>
        </w:rPr>
      </w:pPr>
    </w:p>
    <w:p w:rsidR="00D61DB5" w:rsidRPr="00792D98" w:rsidRDefault="00E41D30" w:rsidP="00C40975">
      <w:pPr>
        <w:spacing w:after="0" w:line="240" w:lineRule="auto"/>
        <w:ind w:left="1440"/>
        <w:rPr>
          <w:rFonts w:ascii="Bookman Old Style" w:eastAsia="Arial" w:hAnsi="Bookman Old Style" w:cs="Times New Roman"/>
          <w:b/>
          <w:sz w:val="24"/>
          <w:szCs w:val="24"/>
        </w:rPr>
      </w:pPr>
      <w:r w:rsidRPr="00792D98">
        <w:rPr>
          <w:rFonts w:ascii="Bookman Old Style" w:eastAsia="Arial" w:hAnsi="Bookman Old Style" w:cs="Times New Roman"/>
          <w:sz w:val="24"/>
          <w:szCs w:val="24"/>
        </w:rPr>
        <w:t xml:space="preserve">Currently I’m working </w:t>
      </w:r>
      <w:r w:rsidR="000736F8" w:rsidRPr="00792D98">
        <w:rPr>
          <w:rFonts w:ascii="Bookman Old Style" w:eastAsia="Arial" w:hAnsi="Bookman Old Style" w:cs="Times New Roman"/>
          <w:sz w:val="24"/>
          <w:szCs w:val="24"/>
        </w:rPr>
        <w:t xml:space="preserve"> </w:t>
      </w:r>
      <w:r w:rsidR="004A7CDF" w:rsidRPr="00792D98">
        <w:rPr>
          <w:rFonts w:ascii="Bookman Old Style" w:eastAsia="Times New Roman" w:hAnsi="Bookman Old Style" w:cs="Times New Roman"/>
          <w:sz w:val="24"/>
          <w:szCs w:val="24"/>
        </w:rPr>
        <w:t xml:space="preserve">on </w:t>
      </w:r>
      <w:r w:rsidRPr="00792D98">
        <w:rPr>
          <w:rFonts w:ascii="Bookman Old Style" w:eastAsia="Times New Roman" w:hAnsi="Bookman Old Style" w:cs="Times New Roman"/>
          <w:sz w:val="24"/>
          <w:szCs w:val="24"/>
        </w:rPr>
        <w:t xml:space="preserve">two projects, including a </w:t>
      </w:r>
      <w:r w:rsidR="004A7CDF" w:rsidRPr="00792D98">
        <w:rPr>
          <w:rFonts w:ascii="Bookman Old Style" w:eastAsia="Times New Roman" w:hAnsi="Bookman Old Style" w:cs="Times New Roman"/>
          <w:sz w:val="24"/>
          <w:szCs w:val="24"/>
        </w:rPr>
        <w:t xml:space="preserve"> research paper entitled “The Fantastic, Absurd, and The Grotesqu</w:t>
      </w:r>
      <w:r w:rsidRPr="00792D98">
        <w:rPr>
          <w:rFonts w:ascii="Bookman Old Style" w:eastAsia="Times New Roman" w:hAnsi="Bookman Old Style" w:cs="Times New Roman"/>
          <w:sz w:val="24"/>
          <w:szCs w:val="24"/>
        </w:rPr>
        <w:t>e in Two Novels by Pedro Cabiya</w:t>
      </w:r>
      <w:r w:rsidR="004A7CDF" w:rsidRPr="00792D98">
        <w:rPr>
          <w:rFonts w:ascii="Bookman Old Style" w:eastAsia="Times New Roman" w:hAnsi="Bookman Old Style" w:cs="Times New Roman"/>
          <w:sz w:val="24"/>
          <w:szCs w:val="24"/>
        </w:rPr>
        <w:t>”</w:t>
      </w:r>
      <w:r w:rsidR="00BE478A" w:rsidRPr="00792D98">
        <w:rPr>
          <w:rFonts w:ascii="Bookman Old Style" w:eastAsia="Arial" w:hAnsi="Bookman Old Style" w:cs="Times New Roman"/>
          <w:sz w:val="24"/>
          <w:szCs w:val="24"/>
        </w:rPr>
        <w:t xml:space="preserve"> </w:t>
      </w:r>
      <w:r w:rsidRPr="00792D98">
        <w:rPr>
          <w:rFonts w:ascii="Bookman Old Style" w:eastAsia="Arial" w:hAnsi="Bookman Old Style" w:cs="Times New Roman"/>
          <w:sz w:val="24"/>
          <w:szCs w:val="24"/>
        </w:rPr>
        <w:t xml:space="preserve"> and “ La metáfora del viaje en </w:t>
      </w:r>
      <w:r w:rsidRPr="00792D98">
        <w:rPr>
          <w:rFonts w:ascii="Bookman Old Style" w:eastAsia="Arial" w:hAnsi="Bookman Old Style" w:cs="Times New Roman"/>
          <w:i/>
          <w:sz w:val="24"/>
          <w:szCs w:val="24"/>
        </w:rPr>
        <w:t>El tiempo airado</w:t>
      </w:r>
      <w:r w:rsidRPr="00792D98">
        <w:rPr>
          <w:rFonts w:ascii="Bookman Old Style" w:eastAsia="Arial" w:hAnsi="Bookman Old Style" w:cs="Times New Roman"/>
          <w:sz w:val="24"/>
          <w:szCs w:val="24"/>
        </w:rPr>
        <w:t xml:space="preserve"> de Emilio Díaz Valcárcel”.</w:t>
      </w:r>
    </w:p>
    <w:p w:rsidR="00D61DB5" w:rsidRPr="00792D98" w:rsidRDefault="00D61DB5">
      <w:pPr>
        <w:spacing w:after="0" w:line="240" w:lineRule="auto"/>
        <w:rPr>
          <w:rFonts w:ascii="Bookman Old Style" w:eastAsia="Arial" w:hAnsi="Bookman Old Style" w:cs="Times New Roman"/>
          <w:b/>
          <w:sz w:val="24"/>
          <w:szCs w:val="24"/>
        </w:rPr>
      </w:pPr>
    </w:p>
    <w:p w:rsidR="00792D98" w:rsidRPr="00213D8A" w:rsidRDefault="00792D98">
      <w:pPr>
        <w:spacing w:after="0" w:line="240" w:lineRule="auto"/>
        <w:rPr>
          <w:rFonts w:ascii="Bookman Old Style" w:eastAsia="Arial" w:hAnsi="Bookman Old Style" w:cs="Times New Roman"/>
          <w:b/>
          <w:sz w:val="24"/>
          <w:szCs w:val="24"/>
        </w:rPr>
      </w:pPr>
    </w:p>
    <w:p w:rsidR="00792D98" w:rsidRPr="00213D8A" w:rsidRDefault="00792D98">
      <w:pPr>
        <w:spacing w:after="0" w:line="240" w:lineRule="auto"/>
        <w:rPr>
          <w:rFonts w:ascii="Bookman Old Style" w:eastAsia="Arial" w:hAnsi="Bookman Old Style" w:cs="Times New Roman"/>
          <w:b/>
          <w:sz w:val="24"/>
          <w:szCs w:val="24"/>
        </w:rPr>
      </w:pPr>
    </w:p>
    <w:p w:rsidR="00D61DB5" w:rsidRPr="00213D8A" w:rsidRDefault="00BE478A">
      <w:pPr>
        <w:spacing w:after="0" w:line="240" w:lineRule="auto"/>
        <w:rPr>
          <w:rFonts w:ascii="Bookman Old Style" w:eastAsia="Arial" w:hAnsi="Bookman Old Style" w:cs="Times New Roman"/>
          <w:sz w:val="24"/>
          <w:szCs w:val="24"/>
        </w:rPr>
      </w:pPr>
      <w:r w:rsidRPr="00213D8A">
        <w:rPr>
          <w:rFonts w:ascii="Bookman Old Style" w:eastAsia="Arial" w:hAnsi="Bookman Old Style" w:cs="Times New Roman"/>
          <w:b/>
          <w:sz w:val="24"/>
          <w:szCs w:val="24"/>
        </w:rPr>
        <w:lastRenderedPageBreak/>
        <w:t>Papers, Lectures, and Presentations</w:t>
      </w:r>
    </w:p>
    <w:p w:rsidR="00D61DB5" w:rsidRPr="00213D8A" w:rsidRDefault="00BE478A">
      <w:pPr>
        <w:spacing w:after="0" w:line="240" w:lineRule="auto"/>
        <w:rPr>
          <w:rFonts w:ascii="Bookman Old Style" w:eastAsia="Arial" w:hAnsi="Bookman Old Style" w:cs="Times New Roman"/>
          <w:sz w:val="24"/>
          <w:szCs w:val="24"/>
        </w:rPr>
      </w:pPr>
      <w:r w:rsidRPr="00213D8A">
        <w:rPr>
          <w:rFonts w:ascii="Bookman Old Style" w:eastAsia="Arial" w:hAnsi="Bookman Old Style" w:cs="Times New Roman"/>
          <w:sz w:val="24"/>
          <w:szCs w:val="24"/>
        </w:rPr>
        <w:t xml:space="preserve">               </w:t>
      </w:r>
    </w:p>
    <w:p w:rsidR="00CB1586" w:rsidRPr="00213D8A" w:rsidRDefault="00CB1586" w:rsidP="00D538AD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man Old Style" w:hAnsi="Bookman Old Style" w:cs="Times New Roman"/>
          <w:sz w:val="24"/>
          <w:szCs w:val="24"/>
        </w:rPr>
      </w:pPr>
      <w:r w:rsidRPr="00213D8A">
        <w:rPr>
          <w:rFonts w:ascii="Bookman Old Style" w:hAnsi="Bookman Old Style" w:cs="Times New Roman"/>
          <w:sz w:val="24"/>
          <w:szCs w:val="24"/>
        </w:rPr>
        <w:t xml:space="preserve">“ La ruta histórica y literaria en </w:t>
      </w:r>
      <w:r w:rsidRPr="00213D8A">
        <w:rPr>
          <w:rFonts w:ascii="Bookman Old Style" w:hAnsi="Bookman Old Style" w:cs="Times New Roman"/>
          <w:i/>
          <w:sz w:val="24"/>
          <w:szCs w:val="24"/>
        </w:rPr>
        <w:t>PR 3 Aguirre</w:t>
      </w:r>
      <w:r w:rsidRPr="00213D8A">
        <w:rPr>
          <w:rFonts w:ascii="Bookman Old Style" w:hAnsi="Bookman Old Style" w:cs="Times New Roman"/>
          <w:sz w:val="24"/>
          <w:szCs w:val="24"/>
        </w:rPr>
        <w:t xml:space="preserve"> de Marta Aponte Alsina¨ New York City-Lehman College, April 2019.</w:t>
      </w:r>
    </w:p>
    <w:p w:rsidR="00CB1586" w:rsidRPr="00213D8A" w:rsidRDefault="00CB1586" w:rsidP="00D538AD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man Old Style" w:hAnsi="Bookman Old Style" w:cs="Times New Roman"/>
          <w:sz w:val="24"/>
          <w:szCs w:val="24"/>
        </w:rPr>
      </w:pPr>
    </w:p>
    <w:p w:rsidR="00FC79E0" w:rsidRPr="00792D98" w:rsidRDefault="00D538AD" w:rsidP="00D538AD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man Old Style" w:hAnsi="Bookman Old Style" w:cs="Times New Roman"/>
          <w:sz w:val="24"/>
          <w:szCs w:val="24"/>
          <w:lang w:val="es-ES_tradnl"/>
        </w:rPr>
      </w:pPr>
      <w:r w:rsidRPr="00792D98">
        <w:rPr>
          <w:rFonts w:ascii="Bookman Old Style" w:hAnsi="Bookman Old Style" w:cs="Times New Roman"/>
          <w:sz w:val="24"/>
          <w:szCs w:val="24"/>
          <w:lang w:val="es-ES_tradnl"/>
        </w:rPr>
        <w:t xml:space="preserve">“La metáfora del viaje en </w:t>
      </w:r>
      <w:r w:rsidRPr="00792D98">
        <w:rPr>
          <w:rFonts w:ascii="Bookman Old Style" w:hAnsi="Bookman Old Style" w:cs="Times New Roman"/>
          <w:i/>
          <w:sz w:val="24"/>
          <w:szCs w:val="24"/>
          <w:lang w:val="es-ES_tradnl"/>
        </w:rPr>
        <w:t xml:space="preserve">El tiempo airado </w:t>
      </w:r>
      <w:r w:rsidRPr="00792D98">
        <w:rPr>
          <w:rFonts w:ascii="Bookman Old Style" w:hAnsi="Bookman Old Style" w:cs="Times New Roman"/>
          <w:sz w:val="24"/>
          <w:szCs w:val="24"/>
          <w:lang w:val="es-ES_tradnl"/>
        </w:rPr>
        <w:t>de Emilio Díaz Valcárcel</w:t>
      </w:r>
      <w:r w:rsidR="00FC79E0" w:rsidRPr="00792D98">
        <w:rPr>
          <w:rFonts w:ascii="Bookman Old Style" w:hAnsi="Bookman Old Style" w:cs="Times New Roman"/>
          <w:sz w:val="24"/>
          <w:szCs w:val="24"/>
          <w:lang w:val="es-ES_tradnl"/>
        </w:rPr>
        <w:t>”</w:t>
      </w:r>
      <w:r w:rsidRPr="00792D98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</w:p>
    <w:p w:rsidR="00FC79E0" w:rsidRPr="00792D98" w:rsidRDefault="00FC79E0" w:rsidP="00D538AD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man Old Style" w:hAnsi="Bookman Old Style" w:cs="Times New Roman"/>
          <w:sz w:val="24"/>
          <w:szCs w:val="24"/>
          <w:lang w:val="es-ES_tradnl"/>
        </w:rPr>
      </w:pPr>
      <w:r w:rsidRPr="00792D98">
        <w:rPr>
          <w:rFonts w:ascii="Bookman Old Style" w:hAnsi="Bookman Old Style" w:cs="Times New Roman"/>
          <w:sz w:val="24"/>
          <w:szCs w:val="24"/>
          <w:lang w:val="es-ES_tradnl"/>
        </w:rPr>
        <w:t>XVII Congreso Internacional de Literatura Hispánica, Buenos</w:t>
      </w:r>
      <w:r w:rsidR="002C6FB2" w:rsidRPr="00792D98">
        <w:rPr>
          <w:rFonts w:ascii="Bookman Old Style" w:hAnsi="Bookman Old Style" w:cs="Times New Roman"/>
          <w:sz w:val="24"/>
          <w:szCs w:val="24"/>
          <w:lang w:val="es-ES_tradnl"/>
        </w:rPr>
        <w:t xml:space="preserve"> Aires, Argentina.  March 9-</w:t>
      </w:r>
      <w:r w:rsidRPr="00792D98">
        <w:rPr>
          <w:rFonts w:ascii="Bookman Old Style" w:hAnsi="Bookman Old Style" w:cs="Times New Roman"/>
          <w:sz w:val="24"/>
          <w:szCs w:val="24"/>
          <w:lang w:val="es-ES_tradnl"/>
        </w:rPr>
        <w:t>11, 2017.</w:t>
      </w:r>
    </w:p>
    <w:p w:rsidR="00FC79E0" w:rsidRPr="00792D98" w:rsidRDefault="00FC79E0" w:rsidP="00D538AD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man Old Style" w:hAnsi="Bookman Old Style" w:cs="Times New Roman"/>
          <w:sz w:val="24"/>
          <w:szCs w:val="24"/>
          <w:lang w:val="es-ES_tradnl"/>
        </w:rPr>
      </w:pPr>
    </w:p>
    <w:p w:rsidR="00FC79E0" w:rsidRPr="00792D98" w:rsidRDefault="00FC79E0" w:rsidP="00D538AD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man Old Style" w:hAnsi="Bookman Old Style" w:cs="Times New Roman"/>
          <w:sz w:val="24"/>
          <w:szCs w:val="24"/>
          <w:lang w:val="es-ES_tradnl"/>
        </w:rPr>
      </w:pPr>
      <w:r w:rsidRPr="00792D98">
        <w:rPr>
          <w:rFonts w:ascii="Bookman Old Style" w:hAnsi="Bookman Old Style" w:cs="Times New Roman"/>
          <w:sz w:val="24"/>
          <w:szCs w:val="24"/>
          <w:lang w:val="es-ES_tradnl"/>
        </w:rPr>
        <w:t xml:space="preserve">¨La función utópica en la narrativa de Edgardo Rodíguez Juliá” Círculo de Cultura Panamericano LIII. </w:t>
      </w:r>
      <w:r w:rsidRPr="00792D98">
        <w:rPr>
          <w:rFonts w:ascii="Bookman Old Style" w:hAnsi="Bookman Old Style" w:cs="Times New Roman"/>
          <w:sz w:val="24"/>
          <w:szCs w:val="24"/>
        </w:rPr>
        <w:t xml:space="preserve">Congreso Anual, </w:t>
      </w:r>
      <w:r w:rsidR="002C6FB2" w:rsidRPr="00792D98">
        <w:rPr>
          <w:rFonts w:ascii="Bookman Old Style" w:hAnsi="Bookman Old Style" w:cs="Times New Roman"/>
          <w:sz w:val="24"/>
          <w:szCs w:val="24"/>
        </w:rPr>
        <w:t>John Jay College of Criminal Justice (CUNY), New York.</w:t>
      </w:r>
      <w:r w:rsidRPr="00792D98">
        <w:rPr>
          <w:rFonts w:ascii="Bookman Old Style" w:hAnsi="Bookman Old Style" w:cs="Times New Roman"/>
          <w:sz w:val="24"/>
          <w:szCs w:val="24"/>
        </w:rPr>
        <w:t xml:space="preserve"> </w:t>
      </w:r>
      <w:r w:rsidRPr="00792D98">
        <w:rPr>
          <w:rFonts w:ascii="Bookman Old Style" w:hAnsi="Bookman Old Style" w:cs="Times New Roman"/>
          <w:sz w:val="24"/>
          <w:szCs w:val="24"/>
          <w:lang w:val="es-ES_tradnl"/>
        </w:rPr>
        <w:t>November 12, 2016.</w:t>
      </w:r>
    </w:p>
    <w:p w:rsidR="00FC79E0" w:rsidRPr="00792D98" w:rsidRDefault="00FC79E0" w:rsidP="00D538AD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man Old Style" w:hAnsi="Bookman Old Style" w:cs="Times New Roman"/>
          <w:sz w:val="24"/>
          <w:szCs w:val="24"/>
          <w:lang w:val="es-ES_tradnl"/>
        </w:rPr>
      </w:pPr>
    </w:p>
    <w:p w:rsidR="00652FFA" w:rsidRPr="00792D98" w:rsidRDefault="00652FFA" w:rsidP="00D538AD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man Old Style" w:hAnsi="Bookman Old Style" w:cs="Times New Roman"/>
          <w:sz w:val="24"/>
          <w:szCs w:val="24"/>
          <w:lang w:val="es-ES_tradnl"/>
        </w:rPr>
      </w:pPr>
      <w:r w:rsidRPr="00792D98">
        <w:rPr>
          <w:rFonts w:ascii="Bookman Old Style" w:hAnsi="Bookman Old Style" w:cs="Times New Roman"/>
          <w:sz w:val="24"/>
          <w:szCs w:val="24"/>
          <w:lang w:val="es-ES_tradnl"/>
        </w:rPr>
        <w:t xml:space="preserve">“Reflexiones sobre la modernidad en </w:t>
      </w:r>
      <w:r w:rsidRPr="00792D98">
        <w:rPr>
          <w:rFonts w:ascii="Bookman Old Style" w:hAnsi="Bookman Old Style" w:cs="Times New Roman"/>
          <w:i/>
          <w:sz w:val="24"/>
          <w:szCs w:val="24"/>
          <w:lang w:val="es-ES_tradnl"/>
        </w:rPr>
        <w:t>Una gota de tiempo</w:t>
      </w:r>
      <w:r w:rsidRPr="00792D98">
        <w:rPr>
          <w:rFonts w:ascii="Bookman Old Style" w:hAnsi="Bookman Old Style" w:cs="Times New Roman"/>
          <w:sz w:val="24"/>
          <w:szCs w:val="24"/>
          <w:lang w:val="es-ES_tradnl"/>
        </w:rPr>
        <w:t xml:space="preserve"> y </w:t>
      </w:r>
      <w:r w:rsidRPr="00792D98">
        <w:rPr>
          <w:rFonts w:ascii="Bookman Old Style" w:hAnsi="Bookman Old Style" w:cs="Times New Roman"/>
          <w:i/>
          <w:sz w:val="24"/>
          <w:szCs w:val="24"/>
          <w:lang w:val="es-ES_tradnl"/>
        </w:rPr>
        <w:t>El derrumbe</w:t>
      </w:r>
      <w:r w:rsidRPr="00792D98">
        <w:rPr>
          <w:rFonts w:ascii="Bookman Old Style" w:hAnsi="Bookman Old Style" w:cs="Times New Roman"/>
          <w:sz w:val="24"/>
          <w:szCs w:val="24"/>
          <w:lang w:val="es-ES_tradnl"/>
        </w:rPr>
        <w:t xml:space="preserve"> a de César Andreu Iglesias” XVII Congreso Internacional de Literatura Hispánica. Mérida, México. March 9-11, 2016.</w:t>
      </w:r>
    </w:p>
    <w:p w:rsidR="00D538AD" w:rsidRPr="00792D98" w:rsidRDefault="00D538AD" w:rsidP="00652FF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es-ES_tradnl"/>
        </w:rPr>
      </w:pPr>
    </w:p>
    <w:p w:rsidR="00652FFA" w:rsidRPr="00792D98" w:rsidRDefault="00652FFA" w:rsidP="00D538AD">
      <w:pPr>
        <w:autoSpaceDE w:val="0"/>
        <w:autoSpaceDN w:val="0"/>
        <w:adjustRightInd w:val="0"/>
        <w:spacing w:after="0" w:line="240" w:lineRule="auto"/>
        <w:ind w:left="1440"/>
        <w:rPr>
          <w:rFonts w:ascii="Bookman Old Style" w:hAnsi="Bookman Old Style" w:cs="Times New Roman"/>
          <w:sz w:val="24"/>
          <w:szCs w:val="24"/>
          <w:lang w:val="es-ES_tradnl"/>
        </w:rPr>
      </w:pPr>
      <w:r w:rsidRPr="00792D98">
        <w:rPr>
          <w:rFonts w:ascii="Bookman Old Style" w:hAnsi="Bookman Old Style" w:cs="Times New Roman"/>
          <w:sz w:val="24"/>
          <w:szCs w:val="24"/>
          <w:lang w:val="es-ES"/>
        </w:rPr>
        <w:t xml:space="preserve">“Sobre identidad y transgresión en </w:t>
      </w:r>
      <w:r w:rsidRPr="00792D98">
        <w:rPr>
          <w:rFonts w:ascii="Bookman Old Style" w:hAnsi="Bookman Old Style" w:cs="Times New Roman"/>
          <w:i/>
          <w:sz w:val="24"/>
          <w:szCs w:val="24"/>
          <w:lang w:val="es-ES"/>
        </w:rPr>
        <w:t>Lanovelabingo</w:t>
      </w:r>
      <w:r w:rsidRPr="00792D98">
        <w:rPr>
          <w:rFonts w:ascii="Bookman Old Style" w:hAnsi="Bookman Old Style" w:cs="Times New Roman"/>
          <w:sz w:val="24"/>
          <w:szCs w:val="24"/>
          <w:lang w:val="es-ES"/>
        </w:rPr>
        <w:t xml:space="preserve"> de Manuel Ramos Otero</w:t>
      </w:r>
      <w:r w:rsidRPr="00792D98">
        <w:rPr>
          <w:rFonts w:ascii="Bookman Old Style" w:hAnsi="Bookman Old Style" w:cs="Times New Roman"/>
          <w:i/>
          <w:iCs/>
          <w:sz w:val="24"/>
          <w:szCs w:val="24"/>
          <w:lang w:val="es-ES"/>
        </w:rPr>
        <w:t>”.</w:t>
      </w:r>
      <w:r w:rsidRPr="00792D98">
        <w:rPr>
          <w:rFonts w:ascii="Bookman Old Style" w:hAnsi="Bookman Old Style" w:cs="Times New Roman"/>
          <w:sz w:val="24"/>
          <w:szCs w:val="24"/>
          <w:lang w:val="es-ES"/>
        </w:rPr>
        <w:t xml:space="preserve"> </w:t>
      </w:r>
      <w:r w:rsidRPr="00792D98">
        <w:rPr>
          <w:rFonts w:ascii="Bookman Old Style" w:hAnsi="Bookman Old Style" w:cs="Times New Roman"/>
          <w:i/>
          <w:iCs/>
          <w:sz w:val="24"/>
          <w:szCs w:val="24"/>
          <w:lang w:val="es-ES"/>
        </w:rPr>
        <w:t xml:space="preserve">Círculo de Cultura Panamericano LII. </w:t>
      </w:r>
      <w:r w:rsidRPr="00792D98">
        <w:rPr>
          <w:rFonts w:ascii="Bookman Old Style" w:hAnsi="Bookman Old Style" w:cs="Times New Roman"/>
          <w:i/>
          <w:iCs/>
          <w:sz w:val="24"/>
          <w:szCs w:val="24"/>
          <w:lang w:val="es-ES_tradnl"/>
        </w:rPr>
        <w:t>Congreso Anual</w:t>
      </w:r>
      <w:r w:rsidRPr="00792D98">
        <w:rPr>
          <w:rFonts w:ascii="Bookman Old Style" w:hAnsi="Bookman Old Style" w:cs="Times New Roman"/>
          <w:sz w:val="24"/>
          <w:szCs w:val="24"/>
          <w:lang w:val="es-ES_tradnl"/>
        </w:rPr>
        <w:t>, New Jersey,  November 5, 2015.</w:t>
      </w:r>
    </w:p>
    <w:p w:rsidR="00652FFA" w:rsidRPr="00792D98" w:rsidRDefault="00652FFA" w:rsidP="00652FF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es-ES_tradnl"/>
        </w:rPr>
      </w:pPr>
    </w:p>
    <w:p w:rsidR="00D61DB5" w:rsidRPr="00792D98" w:rsidRDefault="00E41D30">
      <w:pPr>
        <w:spacing w:after="0" w:line="240" w:lineRule="auto"/>
        <w:ind w:left="1440"/>
        <w:rPr>
          <w:rFonts w:ascii="Bookman Old Style" w:eastAsia="Arial" w:hAnsi="Bookman Old Style" w:cs="Times New Roman"/>
          <w:sz w:val="24"/>
          <w:szCs w:val="24"/>
          <w:lang w:val="es-ES_tradnl"/>
        </w:rPr>
      </w:pP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>"Transgresiones a los cá</w:t>
      </w:r>
      <w:r w:rsidR="00BE478A"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 xml:space="preserve">nones fundacionales en </w:t>
      </w:r>
      <w:r w:rsidR="00BE478A" w:rsidRPr="00792D98">
        <w:rPr>
          <w:rFonts w:ascii="Bookman Old Style" w:eastAsia="Arial" w:hAnsi="Bookman Old Style" w:cs="Times New Roman"/>
          <w:i/>
          <w:sz w:val="24"/>
          <w:szCs w:val="24"/>
          <w:lang w:val="es-ES_tradnl"/>
        </w:rPr>
        <w:t xml:space="preserve">La casa de la loca </w:t>
      </w:r>
      <w:r w:rsidR="00BE478A"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 xml:space="preserve">de Marta Aponte Alsina"  </w:t>
      </w:r>
      <w:r w:rsidR="00BE478A" w:rsidRPr="00792D98">
        <w:rPr>
          <w:rFonts w:ascii="Bookman Old Style" w:eastAsia="Arial" w:hAnsi="Bookman Old Style" w:cs="Times New Roman"/>
          <w:i/>
          <w:sz w:val="24"/>
          <w:szCs w:val="24"/>
          <w:lang w:val="es-ES_tradnl"/>
        </w:rPr>
        <w:t>Circulo de Cultura Panamericano XLX. Congreso Anual</w:t>
      </w:r>
      <w:r w:rsidR="00BE478A"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 xml:space="preserve">, New Jersey, November 9, 2014. </w:t>
      </w:r>
    </w:p>
    <w:p w:rsidR="00D61DB5" w:rsidRPr="00792D98" w:rsidRDefault="00D61DB5">
      <w:pPr>
        <w:spacing w:after="0" w:line="240" w:lineRule="auto"/>
        <w:ind w:left="1440"/>
        <w:rPr>
          <w:rFonts w:ascii="Bookman Old Style" w:eastAsia="Arial" w:hAnsi="Bookman Old Style" w:cs="Times New Roman"/>
          <w:sz w:val="24"/>
          <w:szCs w:val="24"/>
          <w:lang w:val="es-ES_tradnl"/>
        </w:rPr>
      </w:pPr>
    </w:p>
    <w:p w:rsidR="00D61DB5" w:rsidRPr="00792D98" w:rsidRDefault="00BE478A">
      <w:pPr>
        <w:spacing w:after="0" w:line="240" w:lineRule="auto"/>
        <w:ind w:left="1440"/>
        <w:rPr>
          <w:rFonts w:ascii="Bookman Old Style" w:eastAsia="Arial" w:hAnsi="Bookman Old Style" w:cs="Times New Roman"/>
          <w:sz w:val="24"/>
          <w:szCs w:val="24"/>
          <w:lang w:val="es-ES_tradnl"/>
        </w:rPr>
      </w:pP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 xml:space="preserve">"El sujeto femenino en el universo imaginario de </w:t>
      </w:r>
      <w:r w:rsidRPr="00792D98">
        <w:rPr>
          <w:rFonts w:ascii="Bookman Old Style" w:eastAsia="Arial" w:hAnsi="Bookman Old Style" w:cs="Times New Roman"/>
          <w:i/>
          <w:sz w:val="24"/>
          <w:szCs w:val="24"/>
          <w:lang w:val="es-ES_tradnl"/>
        </w:rPr>
        <w:t xml:space="preserve">Los derrotados </w:t>
      </w: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 xml:space="preserve">de Cesar Andreu Iglesias" </w:t>
      </w:r>
      <w:r w:rsidRPr="00792D98">
        <w:rPr>
          <w:rFonts w:ascii="Bookman Old Style" w:eastAsia="Arial" w:hAnsi="Bookman Old Style" w:cs="Times New Roman"/>
          <w:i/>
          <w:sz w:val="24"/>
          <w:szCs w:val="24"/>
          <w:lang w:val="es-ES_tradnl"/>
        </w:rPr>
        <w:t>Puerto Rican Studies Association 11th Biennial Conference</w:t>
      </w: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>, Denver, Colorado, October 25, 2014.</w:t>
      </w:r>
    </w:p>
    <w:p w:rsidR="00D61DB5" w:rsidRPr="00792D98" w:rsidRDefault="00D61DB5">
      <w:pPr>
        <w:spacing w:after="0" w:line="240" w:lineRule="auto"/>
        <w:ind w:left="1440"/>
        <w:rPr>
          <w:rFonts w:ascii="Bookman Old Style" w:eastAsia="Arial" w:hAnsi="Bookman Old Style" w:cs="Times New Roman"/>
          <w:sz w:val="24"/>
          <w:szCs w:val="24"/>
          <w:lang w:val="es-ES_tradnl"/>
        </w:rPr>
      </w:pPr>
    </w:p>
    <w:p w:rsidR="00D61DB5" w:rsidRPr="00792D98" w:rsidRDefault="00BE478A">
      <w:pPr>
        <w:spacing w:after="0" w:line="240" w:lineRule="auto"/>
        <w:ind w:left="1440"/>
        <w:rPr>
          <w:rFonts w:ascii="Bookman Old Style" w:eastAsia="Arial" w:hAnsi="Bookman Old Style" w:cs="Times New Roman"/>
          <w:sz w:val="24"/>
          <w:szCs w:val="24"/>
          <w:lang w:val="es-ES_tradnl"/>
        </w:rPr>
      </w:pP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>“Hacia una estética de la muerte y el sueño en la poesía de Manuel Ramos Otero”</w:t>
      </w:r>
      <w:r w:rsidRPr="00792D98">
        <w:rPr>
          <w:rFonts w:ascii="Bookman Old Style" w:eastAsia="Arial" w:hAnsi="Bookman Old Style" w:cs="Times New Roman"/>
          <w:i/>
          <w:sz w:val="24"/>
          <w:szCs w:val="24"/>
          <w:lang w:val="es-ES_tradnl"/>
        </w:rPr>
        <w:t xml:space="preserve"> Circulo de Cultura Panamericano XLIX. Congreso Anua</w:t>
      </w: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>l, New Jersey, November 2, 2013.</w:t>
      </w:r>
    </w:p>
    <w:p w:rsidR="00D61DB5" w:rsidRPr="00792D98" w:rsidRDefault="00D61DB5">
      <w:pPr>
        <w:spacing w:after="0" w:line="240" w:lineRule="auto"/>
        <w:ind w:left="1440"/>
        <w:rPr>
          <w:rFonts w:ascii="Bookman Old Style" w:eastAsia="Arial" w:hAnsi="Bookman Old Style" w:cs="Times New Roman"/>
          <w:sz w:val="24"/>
          <w:szCs w:val="24"/>
          <w:lang w:val="es-ES_tradnl"/>
        </w:rPr>
      </w:pPr>
    </w:p>
    <w:p w:rsidR="00D61DB5" w:rsidRPr="00792D98" w:rsidRDefault="00BE478A">
      <w:pPr>
        <w:spacing w:after="0" w:line="240" w:lineRule="auto"/>
        <w:ind w:left="1440"/>
        <w:rPr>
          <w:rFonts w:ascii="Bookman Old Style" w:eastAsia="Arial" w:hAnsi="Bookman Old Style" w:cs="Times New Roman"/>
          <w:sz w:val="24"/>
          <w:szCs w:val="24"/>
          <w:lang w:val="es-ES_tradnl"/>
        </w:rPr>
      </w:pP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 xml:space="preserve">“Elegía poder y marginalidad en </w:t>
      </w:r>
      <w:r w:rsidRPr="00792D98">
        <w:rPr>
          <w:rFonts w:ascii="Bookman Old Style" w:eastAsia="Arial" w:hAnsi="Bookman Old Style" w:cs="Times New Roman"/>
          <w:i/>
          <w:sz w:val="24"/>
          <w:szCs w:val="24"/>
          <w:lang w:val="es-ES_tradnl"/>
        </w:rPr>
        <w:t xml:space="preserve">Conquistadora </w:t>
      </w: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 xml:space="preserve">de Esmeralda Santiago”. </w:t>
      </w:r>
      <w:r w:rsidRPr="00792D98">
        <w:rPr>
          <w:rFonts w:ascii="Bookman Old Style" w:eastAsia="Arial" w:hAnsi="Bookman Old Style" w:cs="Times New Roman"/>
          <w:i/>
          <w:sz w:val="24"/>
          <w:szCs w:val="24"/>
          <w:lang w:val="es-ES_tradnl"/>
        </w:rPr>
        <w:t>Circulo de Cultura Panamericano XLIX. Congreso Anua</w:t>
      </w: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>l, New Jersey, November 5, 2011</w:t>
      </w:r>
    </w:p>
    <w:p w:rsidR="00D61DB5" w:rsidRPr="00792D98" w:rsidRDefault="00D61DB5">
      <w:pPr>
        <w:spacing w:after="0" w:line="240" w:lineRule="auto"/>
        <w:ind w:left="1440"/>
        <w:rPr>
          <w:rFonts w:ascii="Bookman Old Style" w:eastAsia="Arial" w:hAnsi="Bookman Old Style" w:cs="Times New Roman"/>
          <w:sz w:val="24"/>
          <w:szCs w:val="24"/>
          <w:lang w:val="es-ES_tradnl"/>
        </w:rPr>
      </w:pPr>
    </w:p>
    <w:p w:rsidR="00D61DB5" w:rsidRPr="00792D98" w:rsidRDefault="00BE478A">
      <w:pPr>
        <w:spacing w:after="0" w:line="240" w:lineRule="auto"/>
        <w:ind w:left="1440"/>
        <w:rPr>
          <w:rFonts w:ascii="Bookman Old Style" w:eastAsia="Arial" w:hAnsi="Bookman Old Style" w:cs="Times New Roman"/>
          <w:sz w:val="24"/>
          <w:szCs w:val="24"/>
          <w:lang w:val="es-ES_tradnl"/>
        </w:rPr>
      </w:pP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>“</w:t>
      </w:r>
      <w:r w:rsidRPr="00792D98">
        <w:rPr>
          <w:rFonts w:ascii="Bookman Old Style" w:eastAsia="Arial" w:hAnsi="Bookman Old Style" w:cs="Times New Roman"/>
          <w:i/>
          <w:sz w:val="24"/>
          <w:szCs w:val="24"/>
          <w:lang w:val="es-ES_tradnl"/>
        </w:rPr>
        <w:t>Fe en disfraz</w:t>
      </w: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 xml:space="preserve">. Entre los parámetros del deseo y la negritud femenina.” </w:t>
      </w:r>
      <w:r w:rsidRPr="00792D98">
        <w:rPr>
          <w:rFonts w:ascii="Bookman Old Style" w:eastAsia="Arial" w:hAnsi="Bookman Old Style" w:cs="Times New Roman"/>
          <w:i/>
          <w:sz w:val="24"/>
          <w:szCs w:val="24"/>
          <w:lang w:val="es-ES_tradnl"/>
        </w:rPr>
        <w:t>Círculo de Cultura Panamericano XLVIII. Congreso Anual</w:t>
      </w: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>, New Jersey, November 7, 2010.</w:t>
      </w:r>
    </w:p>
    <w:p w:rsidR="00D61DB5" w:rsidRPr="00792D98" w:rsidRDefault="00D61DB5">
      <w:pPr>
        <w:spacing w:after="0" w:line="240" w:lineRule="auto"/>
        <w:ind w:left="1440"/>
        <w:rPr>
          <w:rFonts w:ascii="Bookman Old Style" w:eastAsia="Arial" w:hAnsi="Bookman Old Style" w:cs="Times New Roman"/>
          <w:sz w:val="24"/>
          <w:szCs w:val="24"/>
          <w:lang w:val="es-ES_tradnl"/>
        </w:rPr>
      </w:pPr>
    </w:p>
    <w:p w:rsidR="00D61DB5" w:rsidRPr="00792D98" w:rsidRDefault="00BE478A">
      <w:pPr>
        <w:spacing w:after="0" w:line="240" w:lineRule="auto"/>
        <w:ind w:left="1440"/>
        <w:rPr>
          <w:rFonts w:ascii="Bookman Old Style" w:eastAsia="Arial" w:hAnsi="Bookman Old Style" w:cs="Times New Roman"/>
          <w:sz w:val="24"/>
          <w:szCs w:val="24"/>
          <w:lang w:val="es-ES_tradnl"/>
        </w:rPr>
      </w:pP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>“Las relaciones equívocas entre el prostíbulo y la literatura puertorriqueña.” 9th Conference of the   PRSA, Hartford, October 21-23, 2010.</w:t>
      </w:r>
    </w:p>
    <w:p w:rsidR="00D61DB5" w:rsidRPr="00792D98" w:rsidRDefault="00D61DB5">
      <w:pPr>
        <w:spacing w:after="0" w:line="240" w:lineRule="auto"/>
        <w:ind w:left="1440"/>
        <w:rPr>
          <w:rFonts w:ascii="Bookman Old Style" w:eastAsia="Arial" w:hAnsi="Bookman Old Style" w:cs="Times New Roman"/>
          <w:sz w:val="24"/>
          <w:szCs w:val="24"/>
          <w:lang w:val="es-ES_tradnl"/>
        </w:rPr>
      </w:pPr>
    </w:p>
    <w:p w:rsidR="00D61DB5" w:rsidRPr="00792D98" w:rsidRDefault="00BE478A">
      <w:pPr>
        <w:spacing w:after="0" w:line="240" w:lineRule="auto"/>
        <w:ind w:left="1440"/>
        <w:rPr>
          <w:rFonts w:ascii="Bookman Old Style" w:eastAsia="Arial" w:hAnsi="Bookman Old Style" w:cs="Times New Roman"/>
          <w:sz w:val="24"/>
          <w:szCs w:val="24"/>
          <w:lang w:val="es-ES_tradnl"/>
        </w:rPr>
      </w:pP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lastRenderedPageBreak/>
        <w:t xml:space="preserve">“Memoria, cuerpo y comida en </w:t>
      </w:r>
      <w:r w:rsidRPr="00792D98">
        <w:rPr>
          <w:rFonts w:ascii="Bookman Old Style" w:eastAsia="Arial" w:hAnsi="Bookman Old Style" w:cs="Times New Roman"/>
          <w:i/>
          <w:sz w:val="24"/>
          <w:szCs w:val="24"/>
          <w:lang w:val="es-ES_tradnl"/>
        </w:rPr>
        <w:t>Marina y su olor</w:t>
      </w: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 xml:space="preserve"> y </w:t>
      </w:r>
      <w:r w:rsidRPr="00792D98">
        <w:rPr>
          <w:rFonts w:ascii="Bookman Old Style" w:eastAsia="Arial" w:hAnsi="Bookman Old Style" w:cs="Times New Roman"/>
          <w:i/>
          <w:sz w:val="24"/>
          <w:szCs w:val="24"/>
          <w:lang w:val="es-ES_tradnl"/>
        </w:rPr>
        <w:t>Elogio de la fonda.</w:t>
      </w: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 xml:space="preserve">” </w:t>
      </w:r>
      <w:r w:rsidRPr="00792D98">
        <w:rPr>
          <w:rFonts w:ascii="Bookman Old Style" w:eastAsia="Arial" w:hAnsi="Bookman Old Style" w:cs="Times New Roman"/>
          <w:i/>
          <w:sz w:val="24"/>
          <w:szCs w:val="24"/>
          <w:lang w:val="es-ES_tradnl"/>
        </w:rPr>
        <w:t>Círculo de Cultura Panamericano XLVII</w:t>
      </w: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 xml:space="preserve"> Congreso Anual, New Jersey, November 6, 2009.</w:t>
      </w:r>
    </w:p>
    <w:p w:rsidR="00D61DB5" w:rsidRPr="00792D98" w:rsidRDefault="00D61DB5">
      <w:pPr>
        <w:spacing w:after="0" w:line="240" w:lineRule="auto"/>
        <w:ind w:left="1440"/>
        <w:rPr>
          <w:rFonts w:ascii="Bookman Old Style" w:eastAsia="Arial" w:hAnsi="Bookman Old Style" w:cs="Times New Roman"/>
          <w:sz w:val="24"/>
          <w:szCs w:val="24"/>
          <w:lang w:val="es-ES_tradnl"/>
        </w:rPr>
      </w:pPr>
    </w:p>
    <w:p w:rsidR="00D61DB5" w:rsidRPr="00792D98" w:rsidRDefault="00BE478A">
      <w:pPr>
        <w:spacing w:after="0" w:line="240" w:lineRule="auto"/>
        <w:ind w:left="1440"/>
        <w:rPr>
          <w:rFonts w:ascii="Bookman Old Style" w:eastAsia="Arial" w:hAnsi="Bookman Old Style" w:cs="Times New Roman"/>
          <w:sz w:val="24"/>
          <w:szCs w:val="24"/>
          <w:lang w:val="es-ES_tradnl"/>
        </w:rPr>
      </w:pP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>“El espacio urbano en el corpus textual de Edgardo Rodríguez Juliá.” VIII Congreso Internacional de Literatura Hispánica, Costa Rica, March 9-12, 2009.</w:t>
      </w:r>
    </w:p>
    <w:p w:rsidR="00D61DB5" w:rsidRPr="00792D98" w:rsidRDefault="00D61DB5">
      <w:pPr>
        <w:spacing w:after="0" w:line="240" w:lineRule="auto"/>
        <w:ind w:left="1440"/>
        <w:rPr>
          <w:rFonts w:ascii="Bookman Old Style" w:eastAsia="Arial" w:hAnsi="Bookman Old Style" w:cs="Times New Roman"/>
          <w:sz w:val="24"/>
          <w:szCs w:val="24"/>
          <w:lang w:val="es-ES_tradnl"/>
        </w:rPr>
      </w:pPr>
    </w:p>
    <w:p w:rsidR="00D61DB5" w:rsidRPr="00792D98" w:rsidRDefault="00BE478A">
      <w:pPr>
        <w:spacing w:after="0" w:line="240" w:lineRule="auto"/>
        <w:ind w:left="1440"/>
        <w:rPr>
          <w:rFonts w:ascii="Bookman Old Style" w:eastAsia="Arial" w:hAnsi="Bookman Old Style" w:cs="Times New Roman"/>
          <w:sz w:val="24"/>
          <w:szCs w:val="24"/>
          <w:lang w:val="es-ES_tradnl"/>
        </w:rPr>
      </w:pP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 xml:space="preserve">“Género y raza en </w:t>
      </w:r>
      <w:r w:rsidRPr="00792D98">
        <w:rPr>
          <w:rFonts w:ascii="Bookman Old Style" w:eastAsia="Arial" w:hAnsi="Bookman Old Style" w:cs="Times New Roman"/>
          <w:i/>
          <w:sz w:val="24"/>
          <w:szCs w:val="24"/>
          <w:lang w:val="es-ES_tradnl"/>
        </w:rPr>
        <w:t>Nuestra señora de la noche</w:t>
      </w: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 xml:space="preserve"> de Mayra Santos-Febres.” </w:t>
      </w:r>
      <w:r w:rsidRPr="00792D98">
        <w:rPr>
          <w:rFonts w:ascii="Bookman Old Style" w:eastAsia="Arial" w:hAnsi="Bookman Old Style" w:cs="Times New Roman"/>
          <w:i/>
          <w:sz w:val="24"/>
          <w:szCs w:val="24"/>
          <w:lang w:val="es-ES_tradnl"/>
        </w:rPr>
        <w:t>Círculo de Cultura Panamericano XLVI</w:t>
      </w: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>, New Jersey, November 5, 2008.</w:t>
      </w:r>
    </w:p>
    <w:p w:rsidR="00D61DB5" w:rsidRPr="00792D98" w:rsidRDefault="00D61DB5">
      <w:pPr>
        <w:spacing w:after="0" w:line="240" w:lineRule="auto"/>
        <w:ind w:left="1440"/>
        <w:rPr>
          <w:rFonts w:ascii="Bookman Old Style" w:eastAsia="Arial" w:hAnsi="Bookman Old Style" w:cs="Times New Roman"/>
          <w:sz w:val="24"/>
          <w:szCs w:val="24"/>
          <w:lang w:val="es-ES_tradnl"/>
        </w:rPr>
      </w:pPr>
    </w:p>
    <w:p w:rsidR="00D61DB5" w:rsidRPr="00792D98" w:rsidRDefault="00BE478A">
      <w:pPr>
        <w:spacing w:after="0" w:line="240" w:lineRule="auto"/>
        <w:ind w:left="1440"/>
        <w:rPr>
          <w:rFonts w:ascii="Bookman Old Style" w:eastAsia="Arial" w:hAnsi="Bookman Old Style" w:cs="Times New Roman"/>
          <w:sz w:val="24"/>
          <w:szCs w:val="24"/>
          <w:lang w:val="es-ES_tradnl"/>
        </w:rPr>
      </w:pP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 xml:space="preserve">“La verosimilitud y veracidad en </w:t>
      </w:r>
      <w:r w:rsidRPr="00792D98">
        <w:rPr>
          <w:rFonts w:ascii="Bookman Old Style" w:eastAsia="Arial" w:hAnsi="Bookman Old Style" w:cs="Times New Roman"/>
          <w:i/>
          <w:sz w:val="24"/>
          <w:szCs w:val="24"/>
          <w:lang w:val="es-ES_tradnl"/>
        </w:rPr>
        <w:t>El corazón de Voltaire</w:t>
      </w: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 xml:space="preserve"> de Luis López Nieves.” </w:t>
      </w:r>
      <w:r w:rsidRPr="00792D98">
        <w:rPr>
          <w:rFonts w:ascii="Bookman Old Style" w:eastAsia="Arial" w:hAnsi="Bookman Old Style" w:cs="Times New Roman"/>
          <w:i/>
          <w:sz w:val="24"/>
          <w:szCs w:val="24"/>
          <w:lang w:val="es-ES_tradnl"/>
        </w:rPr>
        <w:t>Círculo de Cultura Panamericano.XLV Congreso Anual,</w:t>
      </w: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 xml:space="preserve"> November 4, 2007.</w:t>
      </w:r>
    </w:p>
    <w:p w:rsidR="00D61DB5" w:rsidRPr="00792D98" w:rsidRDefault="00D61DB5">
      <w:pPr>
        <w:spacing w:after="0" w:line="240" w:lineRule="auto"/>
        <w:ind w:left="1440"/>
        <w:rPr>
          <w:rFonts w:ascii="Bookman Old Style" w:eastAsia="Arial" w:hAnsi="Bookman Old Style" w:cs="Times New Roman"/>
          <w:i/>
          <w:sz w:val="24"/>
          <w:szCs w:val="24"/>
          <w:lang w:val="es-ES_tradnl"/>
        </w:rPr>
      </w:pPr>
    </w:p>
    <w:p w:rsidR="00D61DB5" w:rsidRPr="00792D98" w:rsidRDefault="00BE478A">
      <w:pPr>
        <w:spacing w:after="0" w:line="240" w:lineRule="auto"/>
        <w:ind w:left="1440"/>
        <w:rPr>
          <w:rFonts w:ascii="Bookman Old Style" w:eastAsia="Arial" w:hAnsi="Bookman Old Style" w:cs="Times New Roman"/>
          <w:sz w:val="24"/>
          <w:szCs w:val="24"/>
          <w:lang w:val="es-ES_tradnl"/>
        </w:rPr>
      </w:pP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 xml:space="preserve">“Variaciones y estrategias: nacionalismo, nación y transnacionalidad en la narrativa puertorriqueña” </w:t>
      </w:r>
      <w:r w:rsidRPr="00792D98">
        <w:rPr>
          <w:rFonts w:ascii="Bookman Old Style" w:eastAsia="Arial" w:hAnsi="Bookman Old Style" w:cs="Times New Roman"/>
          <w:i/>
          <w:sz w:val="24"/>
          <w:szCs w:val="24"/>
          <w:lang w:val="es-ES_tradnl"/>
        </w:rPr>
        <w:t>LASA</w:t>
      </w: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>, San Juan, March 15-18, 2006.</w:t>
      </w:r>
    </w:p>
    <w:p w:rsidR="00D61DB5" w:rsidRPr="00792D98" w:rsidRDefault="00D61DB5">
      <w:pPr>
        <w:spacing w:after="0" w:line="240" w:lineRule="auto"/>
        <w:ind w:left="1440"/>
        <w:rPr>
          <w:rFonts w:ascii="Bookman Old Style" w:eastAsia="Arial" w:hAnsi="Bookman Old Style" w:cs="Times New Roman"/>
          <w:sz w:val="24"/>
          <w:szCs w:val="24"/>
          <w:lang w:val="es-ES_tradnl"/>
        </w:rPr>
      </w:pPr>
    </w:p>
    <w:p w:rsidR="00D61DB5" w:rsidRPr="00792D98" w:rsidRDefault="00BE478A">
      <w:pPr>
        <w:spacing w:after="0" w:line="240" w:lineRule="auto"/>
        <w:ind w:left="1440"/>
        <w:rPr>
          <w:rFonts w:ascii="Bookman Old Style" w:eastAsia="Arial" w:hAnsi="Bookman Old Style" w:cs="Times New Roman"/>
          <w:sz w:val="24"/>
          <w:szCs w:val="24"/>
          <w:lang w:val="es-ES_tradnl"/>
        </w:rPr>
      </w:pP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>“La nación en la narrati</w:t>
      </w:r>
      <w:r w:rsidR="00C40975"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>va de Emilio Díaz Val</w:t>
      </w: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 xml:space="preserve">cárcel”, </w:t>
      </w:r>
      <w:r w:rsidRPr="00792D98">
        <w:rPr>
          <w:rFonts w:ascii="Bookman Old Style" w:eastAsia="Arial" w:hAnsi="Bookman Old Style" w:cs="Times New Roman"/>
          <w:i/>
          <w:sz w:val="24"/>
          <w:szCs w:val="24"/>
          <w:lang w:val="es-ES_tradnl"/>
        </w:rPr>
        <w:t>Caribe</w:t>
      </w: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>, Marquette University, October 13, 2004.</w:t>
      </w:r>
    </w:p>
    <w:p w:rsidR="00D61DB5" w:rsidRPr="00792D98" w:rsidRDefault="00D61DB5">
      <w:pPr>
        <w:spacing w:after="0" w:line="240" w:lineRule="auto"/>
        <w:ind w:left="1440"/>
        <w:rPr>
          <w:rFonts w:ascii="Bookman Old Style" w:eastAsia="Arial" w:hAnsi="Bookman Old Style" w:cs="Times New Roman"/>
          <w:sz w:val="24"/>
          <w:szCs w:val="24"/>
          <w:lang w:val="es-ES_tradnl"/>
        </w:rPr>
      </w:pPr>
    </w:p>
    <w:p w:rsidR="00D61DB5" w:rsidRPr="00792D98" w:rsidRDefault="00BE478A">
      <w:pPr>
        <w:spacing w:after="0" w:line="240" w:lineRule="auto"/>
        <w:ind w:left="1440"/>
        <w:rPr>
          <w:rFonts w:ascii="Bookman Old Style" w:eastAsia="Arial" w:hAnsi="Bookman Old Style" w:cs="Times New Roman"/>
          <w:sz w:val="24"/>
          <w:szCs w:val="24"/>
          <w:lang w:val="es-ES_tradnl"/>
        </w:rPr>
      </w:pP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 xml:space="preserve">“Figuraciones de la nación en la narrativa puertorriqueña del ‘70”, </w:t>
      </w:r>
      <w:r w:rsidRPr="00792D98">
        <w:rPr>
          <w:rFonts w:ascii="Bookman Old Style" w:eastAsia="Arial" w:hAnsi="Bookman Old Style" w:cs="Times New Roman"/>
          <w:i/>
          <w:sz w:val="24"/>
          <w:szCs w:val="24"/>
          <w:lang w:val="es-ES_tradnl"/>
        </w:rPr>
        <w:t>Faculty Lectures Series</w:t>
      </w: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 xml:space="preserve"> at William Paterson University, October 20, 2004.</w:t>
      </w:r>
    </w:p>
    <w:p w:rsidR="00D61DB5" w:rsidRPr="00792D98" w:rsidRDefault="00D61DB5">
      <w:pPr>
        <w:spacing w:after="0" w:line="240" w:lineRule="auto"/>
        <w:ind w:left="1440"/>
        <w:rPr>
          <w:rFonts w:ascii="Bookman Old Style" w:eastAsia="Arial" w:hAnsi="Bookman Old Style" w:cs="Times New Roman"/>
          <w:sz w:val="24"/>
          <w:szCs w:val="24"/>
          <w:lang w:val="es-ES_tradnl"/>
        </w:rPr>
      </w:pPr>
    </w:p>
    <w:p w:rsidR="00D61DB5" w:rsidRPr="00792D98" w:rsidRDefault="00BE478A">
      <w:pPr>
        <w:spacing w:after="0" w:line="240" w:lineRule="auto"/>
        <w:ind w:left="1440"/>
        <w:rPr>
          <w:rFonts w:ascii="Bookman Old Style" w:eastAsia="Arial" w:hAnsi="Bookman Old Style" w:cs="Times New Roman"/>
          <w:sz w:val="24"/>
          <w:szCs w:val="24"/>
          <w:lang w:val="es-ES_tradnl"/>
        </w:rPr>
      </w:pP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>“El imaginario nacional en la narrativa puertorriqueña contemporánea Northeast Modern Language Association Convention (</w:t>
      </w:r>
      <w:r w:rsidRPr="00792D98">
        <w:rPr>
          <w:rFonts w:ascii="Bookman Old Style" w:eastAsia="Arial" w:hAnsi="Bookman Old Style" w:cs="Times New Roman"/>
          <w:i/>
          <w:sz w:val="24"/>
          <w:szCs w:val="24"/>
          <w:lang w:val="es-ES_tradnl"/>
        </w:rPr>
        <w:t>NEMLA</w:t>
      </w: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>), Pittsburgh, March 5, 2004.</w:t>
      </w:r>
    </w:p>
    <w:p w:rsidR="00D61DB5" w:rsidRPr="00792D98" w:rsidRDefault="00D61DB5">
      <w:pPr>
        <w:spacing w:after="0" w:line="240" w:lineRule="auto"/>
        <w:ind w:left="1440"/>
        <w:rPr>
          <w:rFonts w:ascii="Bookman Old Style" w:eastAsia="Arial" w:hAnsi="Bookman Old Style" w:cs="Times New Roman"/>
          <w:sz w:val="24"/>
          <w:szCs w:val="24"/>
          <w:lang w:val="es-ES_tradnl"/>
        </w:rPr>
      </w:pPr>
    </w:p>
    <w:p w:rsidR="00D61DB5" w:rsidRPr="00792D98" w:rsidRDefault="00BE478A">
      <w:pPr>
        <w:spacing w:after="0" w:line="240" w:lineRule="auto"/>
        <w:ind w:left="1440"/>
        <w:rPr>
          <w:rFonts w:ascii="Bookman Old Style" w:eastAsia="Arial" w:hAnsi="Bookman Old Style" w:cs="Times New Roman"/>
          <w:sz w:val="24"/>
          <w:szCs w:val="24"/>
          <w:lang w:val="es-ES_tradnl"/>
        </w:rPr>
      </w:pP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 xml:space="preserve">“La doble función del viaje en el imaginario cultural puertorriqueño”, </w:t>
      </w:r>
      <w:r w:rsidRPr="00792D98">
        <w:rPr>
          <w:rFonts w:ascii="Bookman Old Style" w:eastAsia="Arial" w:hAnsi="Bookman Old Style" w:cs="Times New Roman"/>
          <w:i/>
          <w:sz w:val="24"/>
          <w:szCs w:val="24"/>
          <w:lang w:val="es-ES_tradnl"/>
        </w:rPr>
        <w:t>Faculty Lectures Series</w:t>
      </w: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 xml:space="preserve"> at William Paterson University, March 14, 2003.</w:t>
      </w:r>
    </w:p>
    <w:p w:rsidR="00D61DB5" w:rsidRPr="00792D98" w:rsidRDefault="00D61DB5">
      <w:pPr>
        <w:spacing w:after="0" w:line="240" w:lineRule="auto"/>
        <w:ind w:left="1440"/>
        <w:rPr>
          <w:rFonts w:ascii="Bookman Old Style" w:eastAsia="Arial" w:hAnsi="Bookman Old Style" w:cs="Times New Roman"/>
          <w:sz w:val="24"/>
          <w:szCs w:val="24"/>
          <w:lang w:val="es-ES_tradnl"/>
        </w:rPr>
      </w:pPr>
    </w:p>
    <w:p w:rsidR="00D61DB5" w:rsidRPr="00792D98" w:rsidRDefault="00BE478A">
      <w:pPr>
        <w:spacing w:after="0" w:line="240" w:lineRule="auto"/>
        <w:ind w:left="1440"/>
        <w:rPr>
          <w:rFonts w:ascii="Bookman Old Style" w:eastAsia="Arial" w:hAnsi="Bookman Old Style" w:cs="Times New Roman"/>
          <w:sz w:val="24"/>
          <w:szCs w:val="24"/>
          <w:lang w:val="es-ES_tradnl"/>
        </w:rPr>
      </w:pP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>“Algunas reflexiones en torno a Luis Rafael Sánchez”. Instituto Puertorriqueño para el Desarrollo de la Educación (PRIDE, INC.), November 16, 2002.</w:t>
      </w:r>
    </w:p>
    <w:p w:rsidR="00D61DB5" w:rsidRPr="00792D98" w:rsidRDefault="00D61DB5">
      <w:pPr>
        <w:spacing w:after="0" w:line="240" w:lineRule="auto"/>
        <w:rPr>
          <w:rFonts w:ascii="Bookman Old Style" w:eastAsia="Arial" w:hAnsi="Bookman Old Style" w:cs="Times New Roman"/>
          <w:sz w:val="24"/>
          <w:szCs w:val="24"/>
          <w:lang w:val="es-ES_tradnl"/>
        </w:rPr>
      </w:pPr>
    </w:p>
    <w:p w:rsidR="00D61DB5" w:rsidRPr="00792D98" w:rsidRDefault="00BE478A">
      <w:pPr>
        <w:spacing w:after="0" w:line="240" w:lineRule="auto"/>
        <w:ind w:left="1440"/>
        <w:rPr>
          <w:rFonts w:ascii="Bookman Old Style" w:eastAsia="Arial" w:hAnsi="Bookman Old Style" w:cs="Times New Roman"/>
          <w:sz w:val="24"/>
          <w:szCs w:val="24"/>
          <w:lang w:val="es-ES_tradnl"/>
        </w:rPr>
      </w:pP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 xml:space="preserve">“Una mirada a la construcción de la identidad nacional en la crónica de la postmodernidad”. </w:t>
      </w:r>
      <w:r w:rsidRPr="00792D98">
        <w:rPr>
          <w:rFonts w:ascii="Bookman Old Style" w:eastAsia="Arial" w:hAnsi="Bookman Old Style" w:cs="Times New Roman"/>
          <w:i/>
          <w:sz w:val="24"/>
          <w:szCs w:val="24"/>
          <w:lang w:val="es-ES_tradnl"/>
        </w:rPr>
        <w:t>Círculo de Cultura Panamericano</w:t>
      </w: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>, October 26, 2002.</w:t>
      </w:r>
    </w:p>
    <w:p w:rsidR="00D61DB5" w:rsidRPr="00792D98" w:rsidRDefault="00D61DB5">
      <w:pPr>
        <w:spacing w:after="0" w:line="240" w:lineRule="auto"/>
        <w:rPr>
          <w:rFonts w:ascii="Bookman Old Style" w:eastAsia="Arial" w:hAnsi="Bookman Old Style" w:cs="Times New Roman"/>
          <w:sz w:val="24"/>
          <w:szCs w:val="24"/>
          <w:lang w:val="es-ES_tradnl"/>
        </w:rPr>
      </w:pPr>
    </w:p>
    <w:p w:rsidR="00D61DB5" w:rsidRPr="00792D98" w:rsidRDefault="00BE478A">
      <w:pPr>
        <w:tabs>
          <w:tab w:val="left" w:pos="720"/>
          <w:tab w:val="left" w:pos="1440"/>
        </w:tabs>
        <w:spacing w:after="0" w:line="240" w:lineRule="auto"/>
        <w:ind w:left="1440" w:hanging="720"/>
        <w:rPr>
          <w:rFonts w:ascii="Bookman Old Style" w:eastAsia="Arial" w:hAnsi="Bookman Old Style" w:cs="Times New Roman"/>
          <w:sz w:val="24"/>
          <w:szCs w:val="24"/>
          <w:lang w:val="es-ES_tradnl"/>
        </w:rPr>
      </w:pP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lastRenderedPageBreak/>
        <w:t xml:space="preserve">         </w:t>
      </w: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ab/>
        <w:t>“La conciencia trágica, el poder y la política en ‘</w:t>
      </w:r>
      <w:r w:rsidRPr="00792D98">
        <w:rPr>
          <w:rFonts w:ascii="Bookman Old Style" w:eastAsia="Arial" w:hAnsi="Bookman Old Style" w:cs="Times New Roman"/>
          <w:i/>
          <w:sz w:val="24"/>
          <w:szCs w:val="24"/>
          <w:lang w:val="es-ES_tradnl"/>
        </w:rPr>
        <w:t>La muerte no entrará en palacio</w:t>
      </w: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 xml:space="preserve">’ de René Marqués”, </w:t>
      </w:r>
      <w:r w:rsidRPr="00792D98">
        <w:rPr>
          <w:rFonts w:ascii="Bookman Old Style" w:eastAsia="Arial" w:hAnsi="Bookman Old Style" w:cs="Times New Roman"/>
          <w:i/>
          <w:sz w:val="24"/>
          <w:szCs w:val="24"/>
          <w:lang w:val="es-ES_tradnl"/>
        </w:rPr>
        <w:t>Faculty Lectures Series</w:t>
      </w: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 xml:space="preserve"> at William Paterson University, October 22, 2002.</w:t>
      </w:r>
    </w:p>
    <w:p w:rsidR="00D61DB5" w:rsidRPr="00792D98" w:rsidRDefault="00D61DB5">
      <w:pPr>
        <w:spacing w:after="0" w:line="240" w:lineRule="auto"/>
        <w:rPr>
          <w:rFonts w:ascii="Bookman Old Style" w:eastAsia="Arial" w:hAnsi="Bookman Old Style" w:cs="Times New Roman"/>
          <w:sz w:val="24"/>
          <w:szCs w:val="24"/>
          <w:lang w:val="es-ES_tradnl"/>
        </w:rPr>
      </w:pPr>
    </w:p>
    <w:p w:rsidR="00D61DB5" w:rsidRPr="00792D98" w:rsidRDefault="00BE478A">
      <w:pPr>
        <w:spacing w:after="0" w:line="240" w:lineRule="auto"/>
        <w:ind w:left="1440"/>
        <w:rPr>
          <w:rFonts w:ascii="Bookman Old Style" w:eastAsia="Arial" w:hAnsi="Bookman Old Style" w:cs="Times New Roman"/>
          <w:sz w:val="24"/>
          <w:szCs w:val="24"/>
          <w:lang w:val="es-ES_tradnl"/>
        </w:rPr>
      </w:pP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 xml:space="preserve"> “La mujer puertorriqueña en la defensa de la identidad”. </w:t>
      </w:r>
      <w:r w:rsidRPr="00792D98">
        <w:rPr>
          <w:rFonts w:ascii="Bookman Old Style" w:eastAsia="Arial" w:hAnsi="Bookman Old Style" w:cs="Times New Roman"/>
          <w:i/>
          <w:sz w:val="24"/>
          <w:szCs w:val="24"/>
          <w:lang w:val="es-ES_tradnl"/>
        </w:rPr>
        <w:t>El Círculo Gilberto Concepción de Gracia y El Centro de Estudios Puertorriqueños</w:t>
      </w: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 xml:space="preserve"> de Hunter College, March 30, 2002.</w:t>
      </w:r>
    </w:p>
    <w:p w:rsidR="00D61DB5" w:rsidRPr="00792D98" w:rsidRDefault="00D61DB5">
      <w:pPr>
        <w:spacing w:after="0" w:line="240" w:lineRule="auto"/>
        <w:rPr>
          <w:rFonts w:ascii="Bookman Old Style" w:eastAsia="Arial" w:hAnsi="Bookman Old Style" w:cs="Times New Roman"/>
          <w:sz w:val="24"/>
          <w:szCs w:val="24"/>
          <w:lang w:val="es-ES_tradnl"/>
        </w:rPr>
      </w:pPr>
    </w:p>
    <w:p w:rsidR="00D61DB5" w:rsidRPr="00792D98" w:rsidRDefault="00BE478A">
      <w:pPr>
        <w:spacing w:after="0" w:line="240" w:lineRule="auto"/>
        <w:ind w:left="1440"/>
        <w:rPr>
          <w:rFonts w:ascii="Bookman Old Style" w:eastAsia="Arial" w:hAnsi="Bookman Old Style" w:cs="Times New Roman"/>
          <w:sz w:val="24"/>
          <w:szCs w:val="24"/>
          <w:lang w:val="es-ES_tradnl"/>
        </w:rPr>
      </w:pP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>“De lo musical a lo nacional en la literatura puertorriqueña”,</w:t>
      </w:r>
      <w:r w:rsidRPr="00792D98">
        <w:rPr>
          <w:rFonts w:ascii="Bookman Old Style" w:eastAsia="Arial" w:hAnsi="Bookman Old Style" w:cs="Times New Roman"/>
          <w:b/>
          <w:sz w:val="24"/>
          <w:szCs w:val="24"/>
          <w:lang w:val="es-ES_tradnl"/>
        </w:rPr>
        <w:t xml:space="preserve"> </w:t>
      </w:r>
      <w:r w:rsidRPr="00792D98">
        <w:rPr>
          <w:rFonts w:ascii="Bookman Old Style" w:eastAsia="Arial" w:hAnsi="Bookman Old Style" w:cs="Times New Roman"/>
          <w:i/>
          <w:sz w:val="24"/>
          <w:szCs w:val="24"/>
          <w:lang w:val="es-ES_tradnl"/>
        </w:rPr>
        <w:t>Faculty Lectures Series</w:t>
      </w:r>
      <w:r w:rsidRPr="00792D98">
        <w:rPr>
          <w:rFonts w:ascii="Bookman Old Style" w:eastAsia="Arial" w:hAnsi="Bookman Old Style" w:cs="Times New Roman"/>
          <w:b/>
          <w:sz w:val="24"/>
          <w:szCs w:val="24"/>
          <w:lang w:val="es-ES_tradnl"/>
        </w:rPr>
        <w:t xml:space="preserve"> </w:t>
      </w: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>at William Paterson University, December 4, 2001.</w:t>
      </w:r>
    </w:p>
    <w:p w:rsidR="00D61DB5" w:rsidRPr="00792D98" w:rsidRDefault="00BE478A">
      <w:pPr>
        <w:spacing w:after="0" w:line="240" w:lineRule="auto"/>
        <w:rPr>
          <w:rFonts w:ascii="Bookman Old Style" w:eastAsia="Arial" w:hAnsi="Bookman Old Style" w:cs="Times New Roman"/>
          <w:sz w:val="24"/>
          <w:szCs w:val="24"/>
          <w:lang w:val="es-ES_tradnl"/>
        </w:rPr>
      </w:pP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 xml:space="preserve">                         </w:t>
      </w:r>
    </w:p>
    <w:p w:rsidR="00D61DB5" w:rsidRPr="00792D98" w:rsidRDefault="00BE478A">
      <w:pPr>
        <w:spacing w:after="0" w:line="240" w:lineRule="auto"/>
        <w:ind w:left="1440"/>
        <w:rPr>
          <w:rFonts w:ascii="Bookman Old Style" w:eastAsia="Arial" w:hAnsi="Bookman Old Style" w:cs="Times New Roman"/>
          <w:sz w:val="24"/>
          <w:szCs w:val="24"/>
          <w:lang w:val="es-ES_tradnl"/>
        </w:rPr>
      </w:pP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 xml:space="preserve"> “La invención e inversión del siglo XVIII en </w:t>
      </w:r>
      <w:r w:rsidRPr="00792D98">
        <w:rPr>
          <w:rFonts w:ascii="Bookman Old Style" w:eastAsia="Arial" w:hAnsi="Bookman Old Style" w:cs="Times New Roman"/>
          <w:i/>
          <w:sz w:val="24"/>
          <w:szCs w:val="24"/>
          <w:lang w:val="es-ES_tradnl"/>
        </w:rPr>
        <w:t>La</w:t>
      </w: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 xml:space="preserve"> </w:t>
      </w:r>
      <w:r w:rsidRPr="00792D98">
        <w:rPr>
          <w:rFonts w:ascii="Bookman Old Style" w:eastAsia="Arial" w:hAnsi="Bookman Old Style" w:cs="Times New Roman"/>
          <w:i/>
          <w:sz w:val="24"/>
          <w:szCs w:val="24"/>
          <w:lang w:val="es-ES_tradnl"/>
        </w:rPr>
        <w:t>noche oscura del Niño Aviles, Faculty Lectures Series</w:t>
      </w: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 xml:space="preserve"> at William Paterson University, November, 2000.</w:t>
      </w:r>
    </w:p>
    <w:p w:rsidR="00D61DB5" w:rsidRPr="00792D98" w:rsidRDefault="00D61DB5">
      <w:pPr>
        <w:spacing w:after="0" w:line="240" w:lineRule="auto"/>
        <w:rPr>
          <w:rFonts w:ascii="Bookman Old Style" w:eastAsia="Arial" w:hAnsi="Bookman Old Style" w:cs="Times New Roman"/>
          <w:sz w:val="24"/>
          <w:szCs w:val="24"/>
          <w:lang w:val="es-ES_tradnl"/>
        </w:rPr>
      </w:pPr>
    </w:p>
    <w:p w:rsidR="00D61DB5" w:rsidRPr="00792D98" w:rsidRDefault="00BE478A">
      <w:pPr>
        <w:spacing w:after="0" w:line="240" w:lineRule="auto"/>
        <w:ind w:left="1440"/>
        <w:rPr>
          <w:rFonts w:ascii="Bookman Old Style" w:eastAsia="Arial" w:hAnsi="Bookman Old Style" w:cs="Times New Roman"/>
          <w:sz w:val="24"/>
          <w:szCs w:val="24"/>
          <w:lang w:val="es-ES_tradnl"/>
        </w:rPr>
      </w:pP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>“Reconfiguración de la identidad nacional en la narrativa de Edgardo Rodríguez Juliá”,</w:t>
      </w:r>
      <w:r w:rsidRPr="00792D98">
        <w:rPr>
          <w:rFonts w:ascii="Bookman Old Style" w:eastAsia="Arial" w:hAnsi="Bookman Old Style" w:cs="Times New Roman"/>
          <w:b/>
          <w:sz w:val="24"/>
          <w:szCs w:val="24"/>
          <w:lang w:val="es-ES_tradnl"/>
        </w:rPr>
        <w:t xml:space="preserve"> </w:t>
      </w:r>
      <w:r w:rsidRPr="00792D98">
        <w:rPr>
          <w:rFonts w:ascii="Bookman Old Style" w:eastAsia="Arial" w:hAnsi="Bookman Old Style" w:cs="Times New Roman"/>
          <w:i/>
          <w:sz w:val="24"/>
          <w:szCs w:val="24"/>
          <w:lang w:val="es-ES_tradnl"/>
        </w:rPr>
        <w:t>LASA</w:t>
      </w: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>, Miami, March 2000.                                                   (</w:t>
      </w:r>
      <w:hyperlink r:id="rId6">
        <w:r w:rsidRPr="00792D98">
          <w:rPr>
            <w:rFonts w:ascii="Bookman Old Style" w:eastAsia="Arial" w:hAnsi="Bookman Old Style" w:cs="Times New Roman"/>
            <w:i/>
            <w:color w:val="0000FF"/>
            <w:sz w:val="24"/>
            <w:szCs w:val="24"/>
            <w:u w:val="single"/>
            <w:lang w:val="es-ES_tradnl"/>
          </w:rPr>
          <w:t>http://lasa.international.pitt.edu/AuthorsIndex2000.htm</w:t>
        </w:r>
      </w:hyperlink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>)</w:t>
      </w:r>
    </w:p>
    <w:p w:rsidR="00D61DB5" w:rsidRPr="00792D98" w:rsidRDefault="00D61DB5">
      <w:pPr>
        <w:spacing w:after="0" w:line="240" w:lineRule="auto"/>
        <w:rPr>
          <w:rFonts w:ascii="Bookman Old Style" w:eastAsia="Arial" w:hAnsi="Bookman Old Style" w:cs="Times New Roman"/>
          <w:sz w:val="24"/>
          <w:szCs w:val="24"/>
          <w:lang w:val="es-ES_tradnl"/>
        </w:rPr>
      </w:pPr>
    </w:p>
    <w:p w:rsidR="00D61DB5" w:rsidRPr="00792D98" w:rsidRDefault="00BE478A">
      <w:pPr>
        <w:spacing w:after="0" w:line="240" w:lineRule="auto"/>
        <w:ind w:left="1440"/>
        <w:rPr>
          <w:rFonts w:ascii="Bookman Old Style" w:eastAsia="Arial" w:hAnsi="Bookman Old Style" w:cs="Times New Roman"/>
          <w:sz w:val="24"/>
          <w:szCs w:val="24"/>
          <w:lang w:val="es-ES_tradnl"/>
        </w:rPr>
      </w:pP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 xml:space="preserve"> “Las voces musicales en ‘Loca de la locura’ de Manuel Ramos Otero”, </w:t>
      </w:r>
      <w:r w:rsidRPr="00792D98">
        <w:rPr>
          <w:rFonts w:ascii="Bookman Old Style" w:eastAsia="Arial" w:hAnsi="Bookman Old Style" w:cs="Times New Roman"/>
          <w:i/>
          <w:sz w:val="24"/>
          <w:szCs w:val="24"/>
          <w:lang w:val="es-ES_tradnl"/>
        </w:rPr>
        <w:t>Fourth   International Graduate Students Conference: Literature Literature and Cultural   Studies</w:t>
      </w: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>, Graduate School/CUNY, October 1997.</w:t>
      </w:r>
    </w:p>
    <w:p w:rsidR="00D61DB5" w:rsidRPr="00792D98" w:rsidRDefault="00BE478A">
      <w:pPr>
        <w:spacing w:after="0" w:line="240" w:lineRule="auto"/>
        <w:rPr>
          <w:rFonts w:ascii="Bookman Old Style" w:eastAsia="Arial" w:hAnsi="Bookman Old Style" w:cs="Times New Roman"/>
          <w:sz w:val="24"/>
          <w:szCs w:val="24"/>
          <w:lang w:val="es-ES_tradnl"/>
        </w:rPr>
      </w:pP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 xml:space="preserve">          </w:t>
      </w:r>
    </w:p>
    <w:p w:rsidR="00D61DB5" w:rsidRPr="00792D98" w:rsidRDefault="00BE478A">
      <w:pPr>
        <w:spacing w:after="0" w:line="240" w:lineRule="auto"/>
        <w:ind w:left="1440"/>
        <w:rPr>
          <w:rFonts w:ascii="Bookman Old Style" w:eastAsia="Arial" w:hAnsi="Bookman Old Style" w:cs="Times New Roman"/>
          <w:sz w:val="24"/>
          <w:szCs w:val="24"/>
          <w:lang w:val="es-ES_tradnl"/>
        </w:rPr>
      </w:pP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 xml:space="preserve"> “Algunas reflexiones en torno a la ironía de la historia en </w:t>
      </w:r>
      <w:r w:rsidRPr="00792D98">
        <w:rPr>
          <w:rFonts w:ascii="Bookman Old Style" w:eastAsia="Arial" w:hAnsi="Bookman Old Style" w:cs="Times New Roman"/>
          <w:i/>
          <w:sz w:val="24"/>
          <w:szCs w:val="24"/>
          <w:lang w:val="es-ES_tradnl"/>
        </w:rPr>
        <w:t>Puertorriqueños</w:t>
      </w: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 xml:space="preserve"> de Edgardo Rodríguez Juliá”, </w:t>
      </w:r>
      <w:r w:rsidRPr="00792D98">
        <w:rPr>
          <w:rFonts w:ascii="Bookman Old Style" w:eastAsia="Arial" w:hAnsi="Bookman Old Style" w:cs="Times New Roman"/>
          <w:i/>
          <w:sz w:val="24"/>
          <w:szCs w:val="24"/>
          <w:lang w:val="es-ES_tradnl"/>
        </w:rPr>
        <w:t>NEMLA</w:t>
      </w:r>
      <w:r w:rsidRPr="00792D98">
        <w:rPr>
          <w:rFonts w:ascii="Bookman Old Style" w:eastAsia="Arial" w:hAnsi="Bookman Old Style" w:cs="Times New Roman"/>
          <w:sz w:val="24"/>
          <w:szCs w:val="24"/>
          <w:lang w:val="es-ES_tradnl"/>
        </w:rPr>
        <w:t>, Philadelphia, March 1997.</w:t>
      </w:r>
    </w:p>
    <w:p w:rsidR="00D61DB5" w:rsidRPr="00792D98" w:rsidRDefault="00D61DB5">
      <w:pPr>
        <w:spacing w:after="0" w:line="240" w:lineRule="auto"/>
        <w:rPr>
          <w:rFonts w:ascii="Bookman Old Style" w:eastAsia="Arial" w:hAnsi="Bookman Old Style" w:cs="Times New Roman"/>
          <w:sz w:val="24"/>
          <w:szCs w:val="24"/>
          <w:lang w:val="es-ES_tradnl"/>
        </w:rPr>
      </w:pPr>
    </w:p>
    <w:p w:rsidR="00D61DB5" w:rsidRPr="00792D98" w:rsidRDefault="00BE478A" w:rsidP="00C40975">
      <w:pPr>
        <w:spacing w:after="0" w:line="240" w:lineRule="auto"/>
        <w:ind w:left="1440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sz w:val="24"/>
          <w:szCs w:val="24"/>
        </w:rPr>
        <w:t>“African Influence in Puerto Rican Culture: Music and Religion,” Ramapo College, New Jersey, April 1996.</w:t>
      </w:r>
    </w:p>
    <w:p w:rsidR="00D61DB5" w:rsidRPr="00792D98" w:rsidRDefault="00D61DB5">
      <w:pPr>
        <w:spacing w:after="0" w:line="240" w:lineRule="auto"/>
        <w:rPr>
          <w:rFonts w:ascii="Bookman Old Style" w:eastAsia="Arial" w:hAnsi="Bookman Old Style" w:cs="Times New Roman"/>
          <w:sz w:val="24"/>
          <w:szCs w:val="24"/>
        </w:rPr>
      </w:pPr>
    </w:p>
    <w:p w:rsidR="00D61DB5" w:rsidRPr="00792D98" w:rsidRDefault="00BE478A">
      <w:pPr>
        <w:spacing w:after="0" w:line="240" w:lineRule="auto"/>
        <w:rPr>
          <w:rFonts w:ascii="Bookman Old Style" w:eastAsia="Arial" w:hAnsi="Bookman Old Style" w:cs="Times New Roman"/>
          <w:b/>
          <w:sz w:val="24"/>
          <w:szCs w:val="24"/>
        </w:rPr>
      </w:pPr>
      <w:r w:rsidRPr="00792D98">
        <w:rPr>
          <w:rFonts w:ascii="Bookman Old Style" w:eastAsia="Arial" w:hAnsi="Bookman Old Style" w:cs="Times New Roman"/>
          <w:b/>
          <w:sz w:val="24"/>
          <w:szCs w:val="24"/>
        </w:rPr>
        <w:t>Academic Activities</w:t>
      </w:r>
    </w:p>
    <w:p w:rsidR="00D61DB5" w:rsidRPr="00792D98" w:rsidRDefault="00D61DB5">
      <w:pPr>
        <w:spacing w:after="0" w:line="240" w:lineRule="auto"/>
        <w:rPr>
          <w:rFonts w:ascii="Bookman Old Style" w:eastAsia="Arial" w:hAnsi="Bookman Old Style" w:cs="Times New Roman"/>
          <w:b/>
          <w:sz w:val="24"/>
          <w:szCs w:val="24"/>
        </w:rPr>
      </w:pPr>
    </w:p>
    <w:p w:rsidR="00D61DB5" w:rsidRPr="00792D98" w:rsidRDefault="00BE478A">
      <w:pPr>
        <w:spacing w:after="0" w:line="240" w:lineRule="auto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b/>
          <w:sz w:val="24"/>
          <w:szCs w:val="24"/>
        </w:rPr>
        <w:tab/>
        <w:t xml:space="preserve">         </w:t>
      </w:r>
      <w:r w:rsidR="00C40975" w:rsidRPr="00792D98">
        <w:rPr>
          <w:rFonts w:ascii="Bookman Old Style" w:eastAsia="Arial" w:hAnsi="Bookman Old Style" w:cs="Times New Roman"/>
          <w:b/>
          <w:sz w:val="24"/>
          <w:szCs w:val="24"/>
        </w:rPr>
        <w:tab/>
      </w:r>
      <w:r w:rsidRPr="00792D98">
        <w:rPr>
          <w:rFonts w:ascii="Bookman Old Style" w:eastAsia="Arial" w:hAnsi="Bookman Old Style" w:cs="Times New Roman"/>
          <w:i/>
          <w:sz w:val="24"/>
          <w:szCs w:val="24"/>
        </w:rPr>
        <w:t>CENTRO</w:t>
      </w:r>
      <w:r w:rsidRPr="00792D98">
        <w:rPr>
          <w:rFonts w:ascii="Bookman Old Style" w:eastAsia="Arial" w:hAnsi="Bookman Old Style" w:cs="Times New Roman"/>
          <w:sz w:val="24"/>
          <w:szCs w:val="24"/>
        </w:rPr>
        <w:t xml:space="preserve"> Journal Reviewer</w:t>
      </w:r>
    </w:p>
    <w:p w:rsidR="00D61DB5" w:rsidRPr="00792D98" w:rsidRDefault="00C40975">
      <w:pPr>
        <w:spacing w:after="0" w:line="240" w:lineRule="auto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sz w:val="24"/>
          <w:szCs w:val="24"/>
        </w:rPr>
        <w:t xml:space="preserve">                     </w:t>
      </w:r>
      <w:r w:rsidRPr="00792D98">
        <w:rPr>
          <w:rFonts w:ascii="Bookman Old Style" w:eastAsia="Arial" w:hAnsi="Bookman Old Style" w:cs="Times New Roman"/>
          <w:sz w:val="24"/>
          <w:szCs w:val="24"/>
        </w:rPr>
        <w:tab/>
      </w:r>
      <w:r w:rsidR="00BE478A" w:rsidRPr="00792D98">
        <w:rPr>
          <w:rFonts w:ascii="Bookman Old Style" w:eastAsia="Arial" w:hAnsi="Bookman Old Style" w:cs="Times New Roman"/>
          <w:sz w:val="24"/>
          <w:szCs w:val="24"/>
        </w:rPr>
        <w:t>Co-Director Puerto Rico Study Abroad</w:t>
      </w:r>
    </w:p>
    <w:p w:rsidR="00D61DB5" w:rsidRPr="00792D98" w:rsidRDefault="00D61DB5">
      <w:pPr>
        <w:spacing w:after="0" w:line="240" w:lineRule="auto"/>
        <w:rPr>
          <w:rFonts w:ascii="Bookman Old Style" w:eastAsia="Arial" w:hAnsi="Bookman Old Style" w:cs="Times New Roman"/>
          <w:b/>
          <w:sz w:val="24"/>
          <w:szCs w:val="24"/>
        </w:rPr>
      </w:pPr>
    </w:p>
    <w:p w:rsidR="00D61DB5" w:rsidRPr="00792D98" w:rsidRDefault="00BE478A">
      <w:pPr>
        <w:spacing w:after="0" w:line="240" w:lineRule="auto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b/>
          <w:sz w:val="24"/>
          <w:szCs w:val="24"/>
        </w:rPr>
        <w:t>Professional Membership</w:t>
      </w:r>
    </w:p>
    <w:p w:rsidR="00D61DB5" w:rsidRPr="00792D98" w:rsidRDefault="00D61DB5">
      <w:pPr>
        <w:spacing w:after="0" w:line="240" w:lineRule="auto"/>
        <w:rPr>
          <w:rFonts w:ascii="Bookman Old Style" w:eastAsia="Arial" w:hAnsi="Bookman Old Style" w:cs="Times New Roman"/>
          <w:sz w:val="24"/>
          <w:szCs w:val="24"/>
        </w:rPr>
      </w:pPr>
    </w:p>
    <w:p w:rsidR="00D61DB5" w:rsidRPr="00792D98" w:rsidRDefault="00BE478A">
      <w:pPr>
        <w:spacing w:after="0" w:line="240" w:lineRule="auto"/>
        <w:ind w:left="720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sz w:val="24"/>
          <w:szCs w:val="24"/>
        </w:rPr>
        <w:t xml:space="preserve">          </w:t>
      </w:r>
      <w:r w:rsidR="00C40975" w:rsidRPr="00792D98">
        <w:rPr>
          <w:rFonts w:ascii="Bookman Old Style" w:eastAsia="Arial" w:hAnsi="Bookman Old Style" w:cs="Times New Roman"/>
          <w:sz w:val="24"/>
          <w:szCs w:val="24"/>
        </w:rPr>
        <w:tab/>
      </w:r>
      <w:r w:rsidRPr="00792D98">
        <w:rPr>
          <w:rFonts w:ascii="Bookman Old Style" w:eastAsia="Arial" w:hAnsi="Bookman Old Style" w:cs="Times New Roman"/>
          <w:sz w:val="24"/>
          <w:szCs w:val="24"/>
        </w:rPr>
        <w:t>Modern Language Association of America</w:t>
      </w:r>
    </w:p>
    <w:p w:rsidR="00D61DB5" w:rsidRPr="00792D98" w:rsidRDefault="00C40975">
      <w:pPr>
        <w:tabs>
          <w:tab w:val="left" w:pos="720"/>
          <w:tab w:val="left" w:pos="1440"/>
        </w:tabs>
        <w:spacing w:after="0" w:line="240" w:lineRule="auto"/>
        <w:ind w:left="1440" w:hanging="1440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sz w:val="24"/>
          <w:szCs w:val="24"/>
        </w:rPr>
        <w:t xml:space="preserve">                      </w:t>
      </w:r>
      <w:r w:rsidRPr="00792D98">
        <w:rPr>
          <w:rFonts w:ascii="Bookman Old Style" w:eastAsia="Arial" w:hAnsi="Bookman Old Style" w:cs="Times New Roman"/>
          <w:sz w:val="24"/>
          <w:szCs w:val="24"/>
        </w:rPr>
        <w:tab/>
      </w:r>
      <w:r w:rsidR="00BE478A" w:rsidRPr="00792D98">
        <w:rPr>
          <w:rFonts w:ascii="Bookman Old Style" w:eastAsia="Arial" w:hAnsi="Bookman Old Style" w:cs="Times New Roman"/>
          <w:sz w:val="24"/>
          <w:szCs w:val="24"/>
        </w:rPr>
        <w:t>Northeast Modern Language Association</w:t>
      </w:r>
    </w:p>
    <w:p w:rsidR="00D61DB5" w:rsidRPr="00792D98" w:rsidRDefault="00BE478A">
      <w:pPr>
        <w:tabs>
          <w:tab w:val="left" w:pos="720"/>
          <w:tab w:val="left" w:pos="1440"/>
        </w:tabs>
        <w:spacing w:after="0" w:line="240" w:lineRule="auto"/>
        <w:ind w:left="1440" w:hanging="1440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sz w:val="24"/>
          <w:szCs w:val="24"/>
        </w:rPr>
        <w:tab/>
        <w:t xml:space="preserve">         </w:t>
      </w:r>
      <w:r w:rsidR="00C40975" w:rsidRPr="00792D98">
        <w:rPr>
          <w:rFonts w:ascii="Bookman Old Style" w:eastAsia="Arial" w:hAnsi="Bookman Old Style" w:cs="Times New Roman"/>
          <w:sz w:val="24"/>
          <w:szCs w:val="24"/>
        </w:rPr>
        <w:t xml:space="preserve">    </w:t>
      </w:r>
      <w:r w:rsidRPr="00792D98">
        <w:rPr>
          <w:rFonts w:ascii="Bookman Old Style" w:eastAsia="Arial" w:hAnsi="Bookman Old Style" w:cs="Times New Roman"/>
          <w:sz w:val="24"/>
          <w:szCs w:val="24"/>
        </w:rPr>
        <w:t xml:space="preserve"> </w:t>
      </w:r>
      <w:r w:rsidR="00792D98">
        <w:rPr>
          <w:rFonts w:ascii="Bookman Old Style" w:eastAsia="Arial" w:hAnsi="Bookman Old Style" w:cs="Times New Roman"/>
          <w:sz w:val="24"/>
          <w:szCs w:val="24"/>
        </w:rPr>
        <w:t xml:space="preserve">     </w:t>
      </w:r>
      <w:r w:rsidRPr="00792D98">
        <w:rPr>
          <w:rFonts w:ascii="Bookman Old Style" w:eastAsia="Arial" w:hAnsi="Bookman Old Style" w:cs="Times New Roman"/>
          <w:sz w:val="24"/>
          <w:szCs w:val="24"/>
        </w:rPr>
        <w:t>Puerto Rican Studies Association</w:t>
      </w:r>
      <w:r w:rsidRPr="00792D98">
        <w:rPr>
          <w:rFonts w:ascii="Bookman Old Style" w:eastAsia="Arial" w:hAnsi="Bookman Old Style" w:cs="Times New Roman"/>
          <w:sz w:val="24"/>
          <w:szCs w:val="24"/>
        </w:rPr>
        <w:tab/>
      </w:r>
    </w:p>
    <w:p w:rsidR="00D61DB5" w:rsidRPr="00792D98" w:rsidRDefault="00BE478A">
      <w:pPr>
        <w:spacing w:after="0" w:line="240" w:lineRule="auto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sz w:val="24"/>
          <w:szCs w:val="24"/>
        </w:rPr>
        <w:t xml:space="preserve">  </w:t>
      </w:r>
    </w:p>
    <w:p w:rsidR="00D61DB5" w:rsidRPr="00792D98" w:rsidRDefault="00D61DB5">
      <w:pPr>
        <w:tabs>
          <w:tab w:val="left" w:pos="720"/>
          <w:tab w:val="left" w:pos="1440"/>
        </w:tabs>
        <w:spacing w:after="0" w:line="240" w:lineRule="auto"/>
        <w:ind w:left="1440" w:hanging="1440"/>
        <w:rPr>
          <w:rFonts w:ascii="Bookman Old Style" w:eastAsia="Arial" w:hAnsi="Bookman Old Style" w:cs="Times New Roman"/>
          <w:sz w:val="24"/>
          <w:szCs w:val="24"/>
        </w:rPr>
      </w:pPr>
    </w:p>
    <w:p w:rsidR="00D61DB5" w:rsidRPr="00792D98" w:rsidRDefault="00BE478A">
      <w:pPr>
        <w:spacing w:after="0" w:line="240" w:lineRule="auto"/>
        <w:rPr>
          <w:rFonts w:ascii="Bookman Old Style" w:eastAsia="Arial" w:hAnsi="Bookman Old Style" w:cs="Times New Roman"/>
          <w:sz w:val="24"/>
          <w:szCs w:val="24"/>
        </w:rPr>
      </w:pPr>
      <w:r w:rsidRPr="00792D98">
        <w:rPr>
          <w:rFonts w:ascii="Bookman Old Style" w:eastAsia="Arial" w:hAnsi="Bookman Old Style" w:cs="Times New Roman"/>
          <w:sz w:val="24"/>
          <w:szCs w:val="24"/>
        </w:rPr>
        <w:t xml:space="preserve"> </w:t>
      </w:r>
    </w:p>
    <w:p w:rsidR="00D61DB5" w:rsidRPr="00792D98" w:rsidRDefault="00D61DB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sectPr w:rsidR="00D61DB5" w:rsidRPr="00792D9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57B" w:rsidRDefault="0010557B" w:rsidP="00D538AD">
      <w:pPr>
        <w:spacing w:after="0" w:line="240" w:lineRule="auto"/>
      </w:pPr>
      <w:r>
        <w:separator/>
      </w:r>
    </w:p>
  </w:endnote>
  <w:endnote w:type="continuationSeparator" w:id="0">
    <w:p w:rsidR="0010557B" w:rsidRDefault="0010557B" w:rsidP="00D5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1463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0975" w:rsidRDefault="00C409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6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40975" w:rsidRDefault="00C40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57B" w:rsidRDefault="0010557B" w:rsidP="00D538AD">
      <w:pPr>
        <w:spacing w:after="0" w:line="240" w:lineRule="auto"/>
      </w:pPr>
      <w:r>
        <w:separator/>
      </w:r>
    </w:p>
  </w:footnote>
  <w:footnote w:type="continuationSeparator" w:id="0">
    <w:p w:rsidR="0010557B" w:rsidRDefault="0010557B" w:rsidP="00D53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B5"/>
    <w:rsid w:val="000736F8"/>
    <w:rsid w:val="000A0749"/>
    <w:rsid w:val="000F261C"/>
    <w:rsid w:val="0010557B"/>
    <w:rsid w:val="001441B8"/>
    <w:rsid w:val="00155871"/>
    <w:rsid w:val="00160C26"/>
    <w:rsid w:val="001B5C56"/>
    <w:rsid w:val="00201F77"/>
    <w:rsid w:val="00204ACE"/>
    <w:rsid w:val="00213D8A"/>
    <w:rsid w:val="002C6FB2"/>
    <w:rsid w:val="00331C9C"/>
    <w:rsid w:val="00352E21"/>
    <w:rsid w:val="0038287D"/>
    <w:rsid w:val="003A2E39"/>
    <w:rsid w:val="00420D16"/>
    <w:rsid w:val="004A7CDF"/>
    <w:rsid w:val="005C3F08"/>
    <w:rsid w:val="00652FFA"/>
    <w:rsid w:val="00731FBA"/>
    <w:rsid w:val="00732069"/>
    <w:rsid w:val="007777C3"/>
    <w:rsid w:val="00792D98"/>
    <w:rsid w:val="00885446"/>
    <w:rsid w:val="00B76CA3"/>
    <w:rsid w:val="00B9760C"/>
    <w:rsid w:val="00BE478A"/>
    <w:rsid w:val="00C40975"/>
    <w:rsid w:val="00C6041B"/>
    <w:rsid w:val="00CB1586"/>
    <w:rsid w:val="00D538AD"/>
    <w:rsid w:val="00D61DB5"/>
    <w:rsid w:val="00E41D30"/>
    <w:rsid w:val="00EB2B2B"/>
    <w:rsid w:val="00F340B0"/>
    <w:rsid w:val="00FC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2520B"/>
  <w15:docId w15:val="{5AC5AA4F-93B9-46E6-94BF-628B7DE5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8AD"/>
  </w:style>
  <w:style w:type="paragraph" w:styleId="Footer">
    <w:name w:val="footer"/>
    <w:basedOn w:val="Normal"/>
    <w:link w:val="FooterChar"/>
    <w:uiPriority w:val="99"/>
    <w:unhideWhenUsed/>
    <w:rsid w:val="00D5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sa.international.pitt.edu/AuthorsIndex2000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Maduro, Grisel</dc:creator>
  <cp:lastModifiedBy>Maduro, Grisel</cp:lastModifiedBy>
  <cp:revision>3</cp:revision>
  <cp:lastPrinted>2016-10-31T14:30:00Z</cp:lastPrinted>
  <dcterms:created xsi:type="dcterms:W3CDTF">2022-12-12T16:44:00Z</dcterms:created>
  <dcterms:modified xsi:type="dcterms:W3CDTF">2022-12-12T18:27:00Z</dcterms:modified>
</cp:coreProperties>
</file>